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7CA8" w:rsidRDefault="001071D2" w:rsidP="004C7CA8">
      <w:pPr>
        <w:pStyle w:val="Textkrper"/>
        <w:rPr>
          <w:b/>
          <w:sz w:val="28"/>
        </w:rPr>
      </w:pPr>
      <w:r>
        <w:rPr>
          <w:b/>
          <w:noProof/>
          <w:sz w:val="28"/>
          <w:lang w:val="de-DE" w:eastAsia="de-DE"/>
        </w:rPr>
        <mc:AlternateContent>
          <mc:Choice Requires="wpc">
            <w:drawing>
              <wp:anchor distT="0" distB="0" distL="114300" distR="114300" simplePos="0" relativeHeight="251660288" behindDoc="0" locked="0" layoutInCell="1" allowOverlap="1">
                <wp:simplePos x="0" y="0"/>
                <wp:positionH relativeFrom="margin">
                  <wp:align>left</wp:align>
                </wp:positionH>
                <wp:positionV relativeFrom="paragraph">
                  <wp:posOffset>-88900</wp:posOffset>
                </wp:positionV>
                <wp:extent cx="2726055" cy="746760"/>
                <wp:effectExtent l="0" t="0" r="0" b="0"/>
                <wp:wrapNone/>
                <wp:docPr id="4"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0495"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D9BAD06" id="Zeichenbereich 4" o:spid="_x0000_s1026" editas="canvas" style="position:absolute;margin-left:0;margin-top:-7pt;width:214.65pt;height:58.8pt;z-index:251660288;mso-position-horizontal:left;mso-position-horizontal-relative:margin" coordsize="2726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260;height:7467;visibility:visible;mso-wrap-style:square">
                  <v:fill o:detectmouseclick="t"/>
                  <v:path o:connecttype="none"/>
                </v:shape>
                <v:shape id="Picture 5" o:spid="_x0000_s1028" type="#_x0000_t75" style="position:absolute;width:26904;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">
                  <v:imagedata r:id="rId9" o:title=""/>
                </v:shape>
                <w10:wrap anchorx="margin"/>
              </v:group>
            </w:pict>
          </mc:Fallback>
        </mc:AlternateContent>
      </w:r>
    </w:p>
    <w:p w:rsidR="004C7CA8" w:rsidRDefault="004C7CA8" w:rsidP="004C7CA8">
      <w:pPr>
        <w:spacing w:before="217"/>
        <w:ind w:left="103" w:right="104"/>
        <w:jc w:val="center"/>
        <w:rPr>
          <w:color w:val="231F20"/>
        </w:rPr>
      </w:pPr>
    </w:p>
    <w:p w:rsidR="004C7CA8" w:rsidRDefault="004C7CA8" w:rsidP="009342FB">
      <w:pPr>
        <w:pStyle w:val="berschrift1"/>
      </w:pPr>
      <w:bookmarkStart w:id="0" w:name="Oktober_2017_bis"/>
      <w:bookmarkStart w:id="1" w:name="_Toc182994972"/>
      <w:bookmarkEnd w:id="0"/>
      <w:r w:rsidRPr="008410D0">
        <w:rPr>
          <w:lang w:val="de-DE"/>
        </w:rPr>
        <w:t xml:space="preserve">Peer </w:t>
      </w:r>
      <w:proofErr w:type="spellStart"/>
      <w:r w:rsidRPr="008410D0">
        <w:rPr>
          <w:lang w:val="de-DE"/>
        </w:rPr>
        <w:t>Counseling</w:t>
      </w:r>
      <w:proofErr w:type="spellEnd"/>
      <w:r w:rsidR="009342FB" w:rsidRPr="008410D0">
        <w:rPr>
          <w:lang w:val="de-DE"/>
        </w:rPr>
        <w:t xml:space="preserve"> </w:t>
      </w:r>
      <w:r w:rsidRPr="008410D0">
        <w:rPr>
          <w:lang w:val="de-DE"/>
        </w:rPr>
        <w:t xml:space="preserve">Weiterbildung </w:t>
      </w:r>
      <w:r w:rsidR="006960D2" w:rsidRPr="008410D0">
        <w:rPr>
          <w:lang w:val="de-DE"/>
        </w:rPr>
        <w:t>i</w:t>
      </w:r>
      <w:r w:rsidRPr="008410D0">
        <w:rPr>
          <w:lang w:val="de-DE"/>
        </w:rPr>
        <w:t>n</w:t>
      </w:r>
      <w:r w:rsidR="006960D2" w:rsidRPr="008410D0">
        <w:rPr>
          <w:lang w:val="de-DE"/>
        </w:rPr>
        <w:t xml:space="preserve"> </w:t>
      </w:r>
      <w:proofErr w:type="spellStart"/>
      <w:r w:rsidR="006960D2" w:rsidRPr="008410D0">
        <w:rPr>
          <w:lang w:val="de-DE"/>
        </w:rPr>
        <w:t>q</w:t>
      </w:r>
      <w:r w:rsidRPr="008410D0">
        <w:rPr>
          <w:lang w:val="de-DE"/>
        </w:rPr>
        <w:t>uali</w:t>
      </w:r>
      <w:proofErr w:type="spellEnd"/>
      <w:r w:rsidRPr="009342FB">
        <w:t>ﬁ</w:t>
      </w:r>
      <w:proofErr w:type="spellStart"/>
      <w:r w:rsidRPr="008410D0">
        <w:rPr>
          <w:lang w:val="de-DE"/>
        </w:rPr>
        <w:t>zierter</w:t>
      </w:r>
      <w:proofErr w:type="spellEnd"/>
      <w:r w:rsidRPr="008410D0">
        <w:rPr>
          <w:lang w:val="de-DE"/>
        </w:rPr>
        <w:t xml:space="preserve"> Beratung</w:t>
      </w:r>
      <w:r w:rsidR="009342FB" w:rsidRPr="008410D0">
        <w:rPr>
          <w:lang w:val="de-DE"/>
        </w:rPr>
        <w:t xml:space="preserve"> </w:t>
      </w:r>
      <w:bookmarkStart w:id="2" w:name="von"/>
      <w:bookmarkEnd w:id="2"/>
      <w:r w:rsidRPr="008410D0">
        <w:rPr>
          <w:lang w:val="de-DE"/>
        </w:rPr>
        <w:t>von Menschen mit Behinderung</w:t>
      </w:r>
      <w:r w:rsidR="009342FB" w:rsidRPr="008410D0">
        <w:rPr>
          <w:lang w:val="de-DE"/>
        </w:rPr>
        <w:t xml:space="preserve"> </w:t>
      </w:r>
      <w:r w:rsidRPr="008410D0">
        <w:rPr>
          <w:lang w:val="de-DE"/>
        </w:rPr>
        <w:t>für Menschen mit Behinderung</w:t>
      </w:r>
      <w:r w:rsidR="009342FB" w:rsidRPr="008410D0">
        <w:rPr>
          <w:lang w:val="de-DE"/>
        </w:rPr>
        <w:t xml:space="preserve"> </w:t>
      </w:r>
      <w:r w:rsidR="00783165" w:rsidRPr="008410D0">
        <w:rPr>
          <w:lang w:val="de-DE"/>
        </w:rPr>
        <w:t>2</w:t>
      </w:r>
      <w:r w:rsidR="00D028B1" w:rsidRPr="008410D0">
        <w:rPr>
          <w:lang w:val="de-DE"/>
        </w:rPr>
        <w:t>8</w:t>
      </w:r>
      <w:r w:rsidR="00783165" w:rsidRPr="008410D0">
        <w:rPr>
          <w:lang w:val="de-DE"/>
        </w:rPr>
        <w:t xml:space="preserve">. </w:t>
      </w:r>
      <w:r w:rsidR="00783165" w:rsidRPr="009342FB">
        <w:t>PCW</w:t>
      </w:r>
      <w:r w:rsidR="004A61E9">
        <w:t xml:space="preserve"> - </w:t>
      </w:r>
      <w:proofErr w:type="spellStart"/>
      <w:r w:rsidR="004A61E9">
        <w:t>Jan</w:t>
      </w:r>
      <w:r w:rsidR="00D028B1">
        <w:t>uar</w:t>
      </w:r>
      <w:proofErr w:type="spellEnd"/>
      <w:r w:rsidR="006D3CE0">
        <w:t xml:space="preserve"> 202</w:t>
      </w:r>
      <w:r w:rsidR="00D028B1">
        <w:t>6</w:t>
      </w:r>
      <w:r w:rsidR="006D3CE0">
        <w:t xml:space="preserve"> bis </w:t>
      </w:r>
      <w:proofErr w:type="spellStart"/>
      <w:r w:rsidR="004A61E9">
        <w:t>Februar</w:t>
      </w:r>
      <w:proofErr w:type="spellEnd"/>
      <w:r w:rsidR="006D3CE0">
        <w:t xml:space="preserve"> 202</w:t>
      </w:r>
      <w:r w:rsidR="00D028B1">
        <w:t>7</w:t>
      </w:r>
      <w:bookmarkEnd w:id="1"/>
    </w:p>
    <w:sdt>
      <w:sdtPr>
        <w:rPr>
          <w:rFonts w:ascii="Tahoma" w:eastAsia="Tahoma" w:hAnsi="Tahoma" w:cs="Tahoma"/>
          <w:color w:val="auto"/>
          <w:sz w:val="24"/>
          <w:szCs w:val="22"/>
          <w:lang w:val="en-US" w:eastAsia="en-US"/>
        </w:rPr>
        <w:id w:val="762729145"/>
        <w:docPartObj>
          <w:docPartGallery w:val="Table of Contents"/>
          <w:docPartUnique/>
        </w:docPartObj>
      </w:sdtPr>
      <w:sdtEndPr>
        <w:rPr>
          <w:b/>
          <w:bCs/>
        </w:rPr>
      </w:sdtEndPr>
      <w:sdtContent>
        <w:p w:rsidR="009342FB" w:rsidRDefault="009342FB">
          <w:pPr>
            <w:pStyle w:val="Inhaltsverzeichnisberschrift"/>
          </w:pPr>
          <w:r>
            <w:t>Inhalt</w:t>
          </w:r>
        </w:p>
        <w:p w:rsidR="004A61E9" w:rsidRDefault="009342FB">
          <w:pPr>
            <w:pStyle w:val="Verzeichnis1"/>
            <w:tabs>
              <w:tab w:val="right" w:leader="dot" w:pos="9630"/>
            </w:tabs>
            <w:rPr>
              <w:rFonts w:asciiTheme="minorHAnsi" w:eastAsiaTheme="minorEastAsia" w:hAnsiTheme="minorHAnsi" w:cstheme="minorBidi"/>
              <w:noProof/>
              <w:sz w:val="22"/>
              <w:lang w:val="de-DE" w:eastAsia="de-DE"/>
            </w:rPr>
          </w:pPr>
          <w:r>
            <w:fldChar w:fldCharType="begin"/>
          </w:r>
          <w:r>
            <w:instrText xml:space="preserve"> TOC \o "1-3" \h \z \u </w:instrText>
          </w:r>
          <w:r>
            <w:fldChar w:fldCharType="separate"/>
          </w:r>
          <w:hyperlink w:anchor="_Toc182994972" w:history="1">
            <w:r w:rsidR="004A61E9" w:rsidRPr="000C5AC0">
              <w:rPr>
                <w:rStyle w:val="Hyperlink"/>
                <w:noProof/>
              </w:rPr>
              <w:t>Peer Counseling Weiterbildung in qualiﬁzierter Beratung von Menschen mit Behinderung für Menschen mit Behinderung 28. PCW - Januar 2026 bis Februar 2027</w:t>
            </w:r>
            <w:r w:rsidR="004A61E9">
              <w:rPr>
                <w:noProof/>
                <w:webHidden/>
              </w:rPr>
              <w:tab/>
            </w:r>
            <w:r w:rsidR="004A61E9">
              <w:rPr>
                <w:noProof/>
                <w:webHidden/>
              </w:rPr>
              <w:fldChar w:fldCharType="begin"/>
            </w:r>
            <w:r w:rsidR="004A61E9">
              <w:rPr>
                <w:noProof/>
                <w:webHidden/>
              </w:rPr>
              <w:instrText xml:space="preserve"> PAGEREF _Toc182994972 \h </w:instrText>
            </w:r>
            <w:r w:rsidR="004A61E9">
              <w:rPr>
                <w:noProof/>
                <w:webHidden/>
              </w:rPr>
            </w:r>
            <w:r w:rsidR="004A61E9">
              <w:rPr>
                <w:noProof/>
                <w:webHidden/>
              </w:rPr>
              <w:fldChar w:fldCharType="separate"/>
            </w:r>
            <w:r w:rsidR="00351D64">
              <w:rPr>
                <w:noProof/>
                <w:webHidden/>
              </w:rPr>
              <w:t>1</w:t>
            </w:r>
            <w:r w:rsidR="004A61E9">
              <w:rPr>
                <w:noProof/>
                <w:webHidden/>
              </w:rPr>
              <w:fldChar w:fldCharType="end"/>
            </w:r>
          </w:hyperlink>
        </w:p>
        <w:p w:rsidR="004A61E9" w:rsidRDefault="004A61E9">
          <w:pPr>
            <w:pStyle w:val="Verzeichnis2"/>
            <w:tabs>
              <w:tab w:val="right" w:leader="dot" w:pos="9630"/>
            </w:tabs>
            <w:rPr>
              <w:rFonts w:asciiTheme="minorHAnsi" w:eastAsiaTheme="minorEastAsia" w:hAnsiTheme="minorHAnsi" w:cstheme="minorBidi"/>
              <w:noProof/>
              <w:sz w:val="22"/>
              <w:lang w:val="de-DE" w:eastAsia="de-DE"/>
            </w:rPr>
          </w:pPr>
          <w:hyperlink w:anchor="_Toc182994973" w:history="1">
            <w:r w:rsidRPr="000C5AC0">
              <w:rPr>
                <w:rStyle w:val="Hyperlink"/>
                <w:noProof/>
                <w:lang w:val="de-DE"/>
              </w:rPr>
              <w:t>Die Methode des Peer Counseling</w:t>
            </w:r>
            <w:r>
              <w:rPr>
                <w:noProof/>
                <w:webHidden/>
              </w:rPr>
              <w:tab/>
            </w:r>
            <w:r>
              <w:rPr>
                <w:noProof/>
                <w:webHidden/>
              </w:rPr>
              <w:fldChar w:fldCharType="begin"/>
            </w:r>
            <w:r>
              <w:rPr>
                <w:noProof/>
                <w:webHidden/>
              </w:rPr>
              <w:instrText xml:space="preserve"> PAGEREF _Toc182994973 \h </w:instrText>
            </w:r>
            <w:r>
              <w:rPr>
                <w:noProof/>
                <w:webHidden/>
              </w:rPr>
            </w:r>
            <w:r>
              <w:rPr>
                <w:noProof/>
                <w:webHidden/>
              </w:rPr>
              <w:fldChar w:fldCharType="separate"/>
            </w:r>
            <w:r w:rsidR="00351D64">
              <w:rPr>
                <w:noProof/>
                <w:webHidden/>
              </w:rPr>
              <w:t>1</w:t>
            </w:r>
            <w:r>
              <w:rPr>
                <w:noProof/>
                <w:webHidden/>
              </w:rPr>
              <w:fldChar w:fldCharType="end"/>
            </w:r>
          </w:hyperlink>
        </w:p>
        <w:p w:rsidR="004A61E9" w:rsidRDefault="004A61E9">
          <w:pPr>
            <w:pStyle w:val="Verzeichnis2"/>
            <w:tabs>
              <w:tab w:val="right" w:leader="dot" w:pos="9630"/>
            </w:tabs>
            <w:rPr>
              <w:rFonts w:asciiTheme="minorHAnsi" w:eastAsiaTheme="minorEastAsia" w:hAnsiTheme="minorHAnsi" w:cstheme="minorBidi"/>
              <w:noProof/>
              <w:sz w:val="22"/>
              <w:lang w:val="de-DE" w:eastAsia="de-DE"/>
            </w:rPr>
          </w:pPr>
          <w:hyperlink w:anchor="_Toc182994974" w:history="1">
            <w:r w:rsidRPr="000C5AC0">
              <w:rPr>
                <w:rStyle w:val="Hyperlink"/>
                <w:noProof/>
                <w:lang w:val="de-DE"/>
              </w:rPr>
              <w:t>Termine und Inhalte der Weiterbildung</w:t>
            </w:r>
            <w:r>
              <w:rPr>
                <w:noProof/>
                <w:webHidden/>
              </w:rPr>
              <w:tab/>
            </w:r>
            <w:r>
              <w:rPr>
                <w:noProof/>
                <w:webHidden/>
              </w:rPr>
              <w:fldChar w:fldCharType="begin"/>
            </w:r>
            <w:r>
              <w:rPr>
                <w:noProof/>
                <w:webHidden/>
              </w:rPr>
              <w:instrText xml:space="preserve"> PAGEREF _Toc182994974 \h </w:instrText>
            </w:r>
            <w:r>
              <w:rPr>
                <w:noProof/>
                <w:webHidden/>
              </w:rPr>
            </w:r>
            <w:r>
              <w:rPr>
                <w:noProof/>
                <w:webHidden/>
              </w:rPr>
              <w:fldChar w:fldCharType="separate"/>
            </w:r>
            <w:r w:rsidR="00351D64">
              <w:rPr>
                <w:noProof/>
                <w:webHidden/>
              </w:rPr>
              <w:t>2</w:t>
            </w:r>
            <w:r>
              <w:rPr>
                <w:noProof/>
                <w:webHidden/>
              </w:rPr>
              <w:fldChar w:fldCharType="end"/>
            </w:r>
          </w:hyperlink>
        </w:p>
        <w:p w:rsidR="004A61E9" w:rsidRDefault="004A61E9">
          <w:pPr>
            <w:pStyle w:val="Verzeichnis2"/>
            <w:tabs>
              <w:tab w:val="right" w:leader="dot" w:pos="9630"/>
            </w:tabs>
            <w:rPr>
              <w:rFonts w:asciiTheme="minorHAnsi" w:eastAsiaTheme="minorEastAsia" w:hAnsiTheme="minorHAnsi" w:cstheme="minorBidi"/>
              <w:noProof/>
              <w:sz w:val="22"/>
              <w:lang w:val="de-DE" w:eastAsia="de-DE"/>
            </w:rPr>
          </w:pPr>
          <w:hyperlink w:anchor="_Toc182994975" w:history="1">
            <w:r w:rsidRPr="000C5AC0">
              <w:rPr>
                <w:rStyle w:val="Hyperlink"/>
                <w:noProof/>
              </w:rPr>
              <w:t>Die Trainer*innen</w:t>
            </w:r>
            <w:r>
              <w:rPr>
                <w:noProof/>
                <w:webHidden/>
              </w:rPr>
              <w:tab/>
            </w:r>
            <w:r>
              <w:rPr>
                <w:noProof/>
                <w:webHidden/>
              </w:rPr>
              <w:fldChar w:fldCharType="begin"/>
            </w:r>
            <w:r>
              <w:rPr>
                <w:noProof/>
                <w:webHidden/>
              </w:rPr>
              <w:instrText xml:space="preserve"> PAGEREF _Toc182994975 \h </w:instrText>
            </w:r>
            <w:r>
              <w:rPr>
                <w:noProof/>
                <w:webHidden/>
              </w:rPr>
            </w:r>
            <w:r>
              <w:rPr>
                <w:noProof/>
                <w:webHidden/>
              </w:rPr>
              <w:fldChar w:fldCharType="separate"/>
            </w:r>
            <w:r w:rsidR="00351D64">
              <w:rPr>
                <w:noProof/>
                <w:webHidden/>
              </w:rPr>
              <w:t>3</w:t>
            </w:r>
            <w:r>
              <w:rPr>
                <w:noProof/>
                <w:webHidden/>
              </w:rPr>
              <w:fldChar w:fldCharType="end"/>
            </w:r>
          </w:hyperlink>
        </w:p>
        <w:p w:rsidR="004A61E9" w:rsidRDefault="004A61E9">
          <w:pPr>
            <w:pStyle w:val="Verzeichnis2"/>
            <w:tabs>
              <w:tab w:val="right" w:leader="dot" w:pos="9630"/>
            </w:tabs>
            <w:rPr>
              <w:rFonts w:asciiTheme="minorHAnsi" w:eastAsiaTheme="minorEastAsia" w:hAnsiTheme="minorHAnsi" w:cstheme="minorBidi"/>
              <w:noProof/>
              <w:sz w:val="22"/>
              <w:lang w:val="de-DE" w:eastAsia="de-DE"/>
            </w:rPr>
          </w:pPr>
          <w:hyperlink w:anchor="_Toc182994976" w:history="1">
            <w:r w:rsidRPr="000C5AC0">
              <w:rPr>
                <w:rStyle w:val="Hyperlink"/>
                <w:noProof/>
              </w:rPr>
              <w:t>Ort und Kosten</w:t>
            </w:r>
            <w:r>
              <w:rPr>
                <w:noProof/>
                <w:webHidden/>
              </w:rPr>
              <w:tab/>
            </w:r>
            <w:r>
              <w:rPr>
                <w:noProof/>
                <w:webHidden/>
              </w:rPr>
              <w:fldChar w:fldCharType="begin"/>
            </w:r>
            <w:r>
              <w:rPr>
                <w:noProof/>
                <w:webHidden/>
              </w:rPr>
              <w:instrText xml:space="preserve"> PAGEREF _Toc182994976 \h </w:instrText>
            </w:r>
            <w:r>
              <w:rPr>
                <w:noProof/>
                <w:webHidden/>
              </w:rPr>
            </w:r>
            <w:r>
              <w:rPr>
                <w:noProof/>
                <w:webHidden/>
              </w:rPr>
              <w:fldChar w:fldCharType="separate"/>
            </w:r>
            <w:r w:rsidR="00351D64">
              <w:rPr>
                <w:noProof/>
                <w:webHidden/>
              </w:rPr>
              <w:t>3</w:t>
            </w:r>
            <w:r>
              <w:rPr>
                <w:noProof/>
                <w:webHidden/>
              </w:rPr>
              <w:fldChar w:fldCharType="end"/>
            </w:r>
          </w:hyperlink>
        </w:p>
        <w:p w:rsidR="004A61E9" w:rsidRDefault="004A61E9">
          <w:pPr>
            <w:pStyle w:val="Verzeichnis2"/>
            <w:tabs>
              <w:tab w:val="right" w:leader="dot" w:pos="9630"/>
            </w:tabs>
            <w:rPr>
              <w:rFonts w:asciiTheme="minorHAnsi" w:eastAsiaTheme="minorEastAsia" w:hAnsiTheme="minorHAnsi" w:cstheme="minorBidi"/>
              <w:noProof/>
              <w:sz w:val="22"/>
              <w:lang w:val="de-DE" w:eastAsia="de-DE"/>
            </w:rPr>
          </w:pPr>
          <w:hyperlink w:anchor="_Toc182994977" w:history="1">
            <w:r w:rsidRPr="000C5AC0">
              <w:rPr>
                <w:rStyle w:val="Hyperlink"/>
                <w:noProof/>
              </w:rPr>
              <w:t>Teilnahmevoraussetzungen</w:t>
            </w:r>
            <w:r>
              <w:rPr>
                <w:noProof/>
                <w:webHidden/>
              </w:rPr>
              <w:tab/>
            </w:r>
            <w:r>
              <w:rPr>
                <w:noProof/>
                <w:webHidden/>
              </w:rPr>
              <w:fldChar w:fldCharType="begin"/>
            </w:r>
            <w:r>
              <w:rPr>
                <w:noProof/>
                <w:webHidden/>
              </w:rPr>
              <w:instrText xml:space="preserve"> PAGEREF _Toc182994977 \h </w:instrText>
            </w:r>
            <w:r>
              <w:rPr>
                <w:noProof/>
                <w:webHidden/>
              </w:rPr>
            </w:r>
            <w:r>
              <w:rPr>
                <w:noProof/>
                <w:webHidden/>
              </w:rPr>
              <w:fldChar w:fldCharType="separate"/>
            </w:r>
            <w:r w:rsidR="00351D64">
              <w:rPr>
                <w:noProof/>
                <w:webHidden/>
              </w:rPr>
              <w:t>3</w:t>
            </w:r>
            <w:r>
              <w:rPr>
                <w:noProof/>
                <w:webHidden/>
              </w:rPr>
              <w:fldChar w:fldCharType="end"/>
            </w:r>
          </w:hyperlink>
        </w:p>
        <w:p w:rsidR="004A61E9" w:rsidRDefault="004A61E9">
          <w:pPr>
            <w:pStyle w:val="Verzeichnis2"/>
            <w:tabs>
              <w:tab w:val="right" w:leader="dot" w:pos="9630"/>
            </w:tabs>
            <w:rPr>
              <w:rFonts w:asciiTheme="minorHAnsi" w:eastAsiaTheme="minorEastAsia" w:hAnsiTheme="minorHAnsi" w:cstheme="minorBidi"/>
              <w:noProof/>
              <w:sz w:val="22"/>
              <w:lang w:val="de-DE" w:eastAsia="de-DE"/>
            </w:rPr>
          </w:pPr>
          <w:hyperlink w:anchor="_Toc182994978" w:history="1">
            <w:r w:rsidRPr="000C5AC0">
              <w:rPr>
                <w:rStyle w:val="Hyperlink"/>
                <w:noProof/>
              </w:rPr>
              <w:t>Bewerbung und Bewerbungsschluss</w:t>
            </w:r>
            <w:r>
              <w:rPr>
                <w:noProof/>
                <w:webHidden/>
              </w:rPr>
              <w:tab/>
            </w:r>
            <w:r>
              <w:rPr>
                <w:noProof/>
                <w:webHidden/>
              </w:rPr>
              <w:fldChar w:fldCharType="begin"/>
            </w:r>
            <w:r>
              <w:rPr>
                <w:noProof/>
                <w:webHidden/>
              </w:rPr>
              <w:instrText xml:space="preserve"> PAGEREF _Toc182994978 \h </w:instrText>
            </w:r>
            <w:r>
              <w:rPr>
                <w:noProof/>
                <w:webHidden/>
              </w:rPr>
            </w:r>
            <w:r>
              <w:rPr>
                <w:noProof/>
                <w:webHidden/>
              </w:rPr>
              <w:fldChar w:fldCharType="separate"/>
            </w:r>
            <w:r w:rsidR="00351D64">
              <w:rPr>
                <w:noProof/>
                <w:webHidden/>
              </w:rPr>
              <w:t>4</w:t>
            </w:r>
            <w:r>
              <w:rPr>
                <w:noProof/>
                <w:webHidden/>
              </w:rPr>
              <w:fldChar w:fldCharType="end"/>
            </w:r>
          </w:hyperlink>
        </w:p>
        <w:p w:rsidR="004A61E9" w:rsidRDefault="004A61E9">
          <w:pPr>
            <w:pStyle w:val="Verzeichnis2"/>
            <w:tabs>
              <w:tab w:val="right" w:leader="dot" w:pos="9630"/>
            </w:tabs>
            <w:rPr>
              <w:rFonts w:asciiTheme="minorHAnsi" w:eastAsiaTheme="minorEastAsia" w:hAnsiTheme="minorHAnsi" w:cstheme="minorBidi"/>
              <w:noProof/>
              <w:sz w:val="22"/>
              <w:lang w:val="de-DE" w:eastAsia="de-DE"/>
            </w:rPr>
          </w:pPr>
          <w:hyperlink w:anchor="_Toc182994979" w:history="1">
            <w:r w:rsidRPr="000C5AC0">
              <w:rPr>
                <w:rStyle w:val="Hyperlink"/>
                <w:noProof/>
                <w:lang w:val="de-DE"/>
              </w:rPr>
              <w:t>Veranstalter:</w:t>
            </w:r>
            <w:r>
              <w:rPr>
                <w:noProof/>
                <w:webHidden/>
              </w:rPr>
              <w:tab/>
            </w:r>
            <w:r>
              <w:rPr>
                <w:noProof/>
                <w:webHidden/>
              </w:rPr>
              <w:fldChar w:fldCharType="begin"/>
            </w:r>
            <w:r>
              <w:rPr>
                <w:noProof/>
                <w:webHidden/>
              </w:rPr>
              <w:instrText xml:space="preserve"> PAGEREF _Toc182994979 \h </w:instrText>
            </w:r>
            <w:r>
              <w:rPr>
                <w:noProof/>
                <w:webHidden/>
              </w:rPr>
            </w:r>
            <w:r>
              <w:rPr>
                <w:noProof/>
                <w:webHidden/>
              </w:rPr>
              <w:fldChar w:fldCharType="separate"/>
            </w:r>
            <w:r w:rsidR="00351D64">
              <w:rPr>
                <w:noProof/>
                <w:webHidden/>
              </w:rPr>
              <w:t>4</w:t>
            </w:r>
            <w:r>
              <w:rPr>
                <w:noProof/>
                <w:webHidden/>
              </w:rPr>
              <w:fldChar w:fldCharType="end"/>
            </w:r>
          </w:hyperlink>
        </w:p>
        <w:p w:rsidR="009342FB" w:rsidRDefault="009342FB">
          <w:r>
            <w:rPr>
              <w:b/>
              <w:bCs/>
            </w:rPr>
            <w:fldChar w:fldCharType="end"/>
          </w:r>
        </w:p>
      </w:sdtContent>
    </w:sdt>
    <w:p w:rsidR="004C7CA8" w:rsidRPr="00D54F69" w:rsidRDefault="004C7CA8" w:rsidP="009342FB">
      <w:pPr>
        <w:pStyle w:val="berschrift2"/>
        <w:rPr>
          <w:lang w:val="de-DE"/>
        </w:rPr>
      </w:pPr>
      <w:bookmarkStart w:id="3" w:name="_Toc182994973"/>
      <w:r w:rsidRPr="00D54F69">
        <w:rPr>
          <w:lang w:val="de-DE"/>
        </w:rPr>
        <w:t xml:space="preserve">Die Methode des Peer </w:t>
      </w:r>
      <w:proofErr w:type="spellStart"/>
      <w:r w:rsidRPr="00D54F69">
        <w:rPr>
          <w:lang w:val="de-DE"/>
        </w:rPr>
        <w:t>Counseling</w:t>
      </w:r>
      <w:bookmarkEnd w:id="3"/>
      <w:proofErr w:type="spellEnd"/>
    </w:p>
    <w:p w:rsidR="004C7CA8" w:rsidRPr="00D54F69" w:rsidRDefault="004C7CA8" w:rsidP="009342FB">
      <w:pPr>
        <w:rPr>
          <w:lang w:val="de-DE"/>
        </w:rPr>
      </w:pPr>
      <w:r w:rsidRPr="00D54F69">
        <w:rPr>
          <w:lang w:val="de-DE"/>
        </w:rPr>
        <w:t xml:space="preserve">Peer </w:t>
      </w:r>
      <w:proofErr w:type="spellStart"/>
      <w:r w:rsidRPr="00D54F69">
        <w:rPr>
          <w:lang w:val="de-DE"/>
        </w:rPr>
        <w:t>Counseling</w:t>
      </w:r>
      <w:proofErr w:type="spellEnd"/>
      <w:r w:rsidRPr="00D54F69">
        <w:rPr>
          <w:lang w:val="de-DE"/>
        </w:rPr>
        <w:t xml:space="preserve"> (Beratung von behinderten Menschen für behinderte Menschen) wird häufig als die pädagogische Methode der Selbstbestimmt- Leben-Bewegung bezeichnet. Grundgedanke des Peer </w:t>
      </w:r>
      <w:proofErr w:type="spellStart"/>
      <w:r w:rsidRPr="00D54F69">
        <w:rPr>
          <w:lang w:val="de-DE"/>
        </w:rPr>
        <w:t>Counseling</w:t>
      </w:r>
      <w:proofErr w:type="spellEnd"/>
      <w:r w:rsidRPr="00D54F69">
        <w:rPr>
          <w:lang w:val="de-DE"/>
        </w:rPr>
        <w:t xml:space="preserve"> ist, behinderte Ratsuchende zu unterstützen, eigene Problemlösungen zu entwickeln und sie in ihrem Selbstwertgefühl zu stärken. Dadurch dass die Berater*in selbst behindert ist, kann sich eine größere Vertrauensbasis entwickeln und eine Vorbildrolle wahrgenommen werden. Diese Modellrolle kann sich bei den behinderten Ratsuchenden motivierend auf die Lösung der eigenen Probleme auswirken. Durch den Kontakt </w:t>
      </w:r>
      <w:proofErr w:type="gramStart"/>
      <w:r w:rsidRPr="00D54F69">
        <w:rPr>
          <w:lang w:val="de-DE"/>
        </w:rPr>
        <w:t>mit behinderten Berater</w:t>
      </w:r>
      <w:proofErr w:type="gramEnd"/>
      <w:r w:rsidRPr="00D54F69">
        <w:rPr>
          <w:lang w:val="de-DE"/>
        </w:rPr>
        <w:t>*innen, die ähnliche Erfahrungen gemacht haben wie sie selbst, wird es behinderten Ratsuchenden möglich, ihre Probleme nicht nur als individuelle Schwierigkeiten, sondern als gesellschaftliche Probleme zu betrachten, die auch auf politischer Ebene angegangen werden können.</w:t>
      </w:r>
    </w:p>
    <w:p w:rsidR="00A07868" w:rsidRPr="00D54F69" w:rsidRDefault="004C7CA8" w:rsidP="009342FB">
      <w:pPr>
        <w:rPr>
          <w:b/>
          <w:bCs/>
          <w:sz w:val="36"/>
          <w:szCs w:val="36"/>
          <w:lang w:val="de-DE"/>
        </w:rPr>
      </w:pPr>
      <w:r w:rsidRPr="00D54F69">
        <w:rPr>
          <w:lang w:val="de-DE"/>
        </w:rPr>
        <w:t xml:space="preserve">Mit der Durchführung der Weiterbildung im Peer </w:t>
      </w:r>
      <w:proofErr w:type="spellStart"/>
      <w:r w:rsidRPr="00D54F69">
        <w:rPr>
          <w:lang w:val="de-DE"/>
        </w:rPr>
        <w:t>Counseling</w:t>
      </w:r>
      <w:proofErr w:type="spellEnd"/>
      <w:r w:rsidRPr="00D54F69">
        <w:rPr>
          <w:lang w:val="de-DE"/>
        </w:rPr>
        <w:t xml:space="preserve"> wollen wir diese Beratungsmethode vertiefen. Das </w:t>
      </w:r>
      <w:proofErr w:type="spellStart"/>
      <w:r w:rsidRPr="00D54F69">
        <w:rPr>
          <w:lang w:val="de-DE"/>
        </w:rPr>
        <w:t>bifos</w:t>
      </w:r>
      <w:proofErr w:type="spellEnd"/>
      <w:r w:rsidRPr="00D54F69">
        <w:rPr>
          <w:lang w:val="de-DE"/>
        </w:rPr>
        <w:t xml:space="preserve"> bietet seit 1994 regelmäßig Weiterbil</w:t>
      </w:r>
      <w:r w:rsidR="009342FB">
        <w:rPr>
          <w:lang w:val="de-DE"/>
        </w:rPr>
        <w:t xml:space="preserve">dungen im Peer </w:t>
      </w:r>
      <w:proofErr w:type="spellStart"/>
      <w:r w:rsidR="009342FB">
        <w:rPr>
          <w:lang w:val="de-DE"/>
        </w:rPr>
        <w:t>Counseling</w:t>
      </w:r>
      <w:proofErr w:type="spellEnd"/>
      <w:r w:rsidR="009342FB">
        <w:rPr>
          <w:lang w:val="de-DE"/>
        </w:rPr>
        <w:t xml:space="preserve"> (ISL)</w:t>
      </w:r>
      <w:r w:rsidRPr="00D54F69">
        <w:rPr>
          <w:lang w:val="de-DE"/>
        </w:rPr>
        <w:t xml:space="preserve"> an.</w:t>
      </w:r>
      <w:bookmarkStart w:id="4" w:name="Inhalte_der_Weiterbildung"/>
      <w:bookmarkEnd w:id="4"/>
      <w:r w:rsidR="006404D7">
        <w:rPr>
          <w:lang w:val="de-DE"/>
        </w:rPr>
        <w:t xml:space="preserve"> </w:t>
      </w:r>
    </w:p>
    <w:p w:rsidR="006D3CE0" w:rsidRPr="00D54F69" w:rsidRDefault="006D3CE0" w:rsidP="006D3CE0">
      <w:pPr>
        <w:pStyle w:val="berschrift2"/>
        <w:rPr>
          <w:lang w:val="de-DE"/>
        </w:rPr>
      </w:pPr>
      <w:bookmarkStart w:id="5" w:name="_Toc182994974"/>
      <w:r>
        <w:rPr>
          <w:lang w:val="de-DE"/>
        </w:rPr>
        <w:lastRenderedPageBreak/>
        <w:t xml:space="preserve">Termine und </w:t>
      </w:r>
      <w:r w:rsidRPr="00D54F69">
        <w:rPr>
          <w:lang w:val="de-DE"/>
        </w:rPr>
        <w:t>Inhalte der Weiterbildung</w:t>
      </w:r>
      <w:bookmarkEnd w:id="5"/>
    </w:p>
    <w:p w:rsidR="004C7CA8" w:rsidRPr="00D54F69" w:rsidRDefault="004C7CA8" w:rsidP="004C7CA8">
      <w:pPr>
        <w:pStyle w:val="Textkrper"/>
        <w:spacing w:before="249"/>
        <w:ind w:right="224"/>
        <w:rPr>
          <w:lang w:val="de-DE"/>
        </w:rPr>
      </w:pPr>
      <w:r w:rsidRPr="00D54F69">
        <w:rPr>
          <w:color w:val="231F20"/>
          <w:lang w:val="de-DE"/>
        </w:rPr>
        <w:t>Die qualifizierte Weiterbildung besteht aus sechs Basismodulen mit je vier Tagen Dauer, die sich thematisch wie folgt zusammensetzen:</w:t>
      </w:r>
    </w:p>
    <w:tbl>
      <w:tblPr>
        <w:tblW w:w="9526"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6"/>
        <w:gridCol w:w="5812"/>
        <w:gridCol w:w="3118"/>
      </w:tblGrid>
      <w:tr w:rsidR="00BF08F0" w:rsidRPr="00E466AB" w:rsidTr="00BF08F0">
        <w:trPr>
          <w:trHeight w:hRule="exact" w:val="336"/>
        </w:trPr>
        <w:tc>
          <w:tcPr>
            <w:tcW w:w="596" w:type="dxa"/>
            <w:shd w:val="clear" w:color="auto" w:fill="auto"/>
          </w:tcPr>
          <w:p w:rsidR="00BF08F0" w:rsidRPr="00E466AB" w:rsidRDefault="00BF08F0" w:rsidP="001C53B5">
            <w:pPr>
              <w:rPr>
                <w:szCs w:val="24"/>
              </w:rPr>
            </w:pPr>
            <w:bookmarkStart w:id="6" w:name="Die_Trainer*innen"/>
            <w:bookmarkEnd w:id="6"/>
            <w:r w:rsidRPr="00E466AB">
              <w:rPr>
                <w:szCs w:val="24"/>
              </w:rPr>
              <w:t>Block</w:t>
            </w:r>
          </w:p>
        </w:tc>
        <w:tc>
          <w:tcPr>
            <w:tcW w:w="5812" w:type="dxa"/>
            <w:shd w:val="clear" w:color="auto" w:fill="auto"/>
          </w:tcPr>
          <w:p w:rsidR="00BF08F0" w:rsidRPr="00E466AB" w:rsidRDefault="00BF08F0" w:rsidP="001C53B5">
            <w:pPr>
              <w:rPr>
                <w:szCs w:val="24"/>
              </w:rPr>
            </w:pPr>
            <w:proofErr w:type="spellStart"/>
            <w:r w:rsidRPr="00E466AB">
              <w:rPr>
                <w:szCs w:val="24"/>
              </w:rPr>
              <w:t>Themen</w:t>
            </w:r>
            <w:proofErr w:type="spellEnd"/>
          </w:p>
        </w:tc>
        <w:tc>
          <w:tcPr>
            <w:tcW w:w="3118" w:type="dxa"/>
            <w:shd w:val="clear" w:color="auto" w:fill="auto"/>
          </w:tcPr>
          <w:p w:rsidR="00BF08F0" w:rsidRPr="00E466AB" w:rsidRDefault="00BF08F0" w:rsidP="001C53B5">
            <w:pPr>
              <w:rPr>
                <w:szCs w:val="24"/>
              </w:rPr>
            </w:pPr>
            <w:proofErr w:type="spellStart"/>
            <w:r w:rsidRPr="00E466AB">
              <w:rPr>
                <w:szCs w:val="24"/>
              </w:rPr>
              <w:t>Termin</w:t>
            </w:r>
            <w:proofErr w:type="spellEnd"/>
          </w:p>
        </w:tc>
      </w:tr>
      <w:tr w:rsidR="00BF08F0" w:rsidRPr="00E466AB" w:rsidTr="00BF08F0">
        <w:trPr>
          <w:trHeight w:val="20"/>
        </w:trPr>
        <w:tc>
          <w:tcPr>
            <w:tcW w:w="596" w:type="dxa"/>
            <w:shd w:val="clear" w:color="auto" w:fill="auto"/>
          </w:tcPr>
          <w:p w:rsidR="00BF08F0" w:rsidRPr="00E466AB" w:rsidRDefault="00BF08F0" w:rsidP="001C53B5">
            <w:pPr>
              <w:rPr>
                <w:szCs w:val="24"/>
              </w:rPr>
            </w:pPr>
          </w:p>
        </w:tc>
        <w:tc>
          <w:tcPr>
            <w:tcW w:w="5812" w:type="dxa"/>
            <w:shd w:val="clear" w:color="auto" w:fill="auto"/>
          </w:tcPr>
          <w:p w:rsidR="00BF08F0" w:rsidRPr="008410D0" w:rsidRDefault="00BF08F0" w:rsidP="001C53B5">
            <w:pPr>
              <w:rPr>
                <w:sz w:val="22"/>
                <w:lang w:val="de-DE"/>
              </w:rPr>
            </w:pPr>
            <w:r w:rsidRPr="008410D0">
              <w:rPr>
                <w:sz w:val="22"/>
                <w:lang w:val="de-DE"/>
              </w:rPr>
              <w:t>Bezahlung im Voraus oder Ratenzahlung vereinbaren</w:t>
            </w:r>
          </w:p>
        </w:tc>
        <w:tc>
          <w:tcPr>
            <w:tcW w:w="3118" w:type="dxa"/>
            <w:shd w:val="clear" w:color="auto" w:fill="auto"/>
          </w:tcPr>
          <w:p w:rsidR="00BF08F0" w:rsidRPr="004A61E9" w:rsidRDefault="00BF08F0" w:rsidP="001C53B5">
            <w:pPr>
              <w:rPr>
                <w:sz w:val="22"/>
                <w:highlight w:val="yellow"/>
              </w:rPr>
            </w:pPr>
            <w:r w:rsidRPr="004A61E9">
              <w:rPr>
                <w:sz w:val="22"/>
                <w:highlight w:val="yellow"/>
              </w:rPr>
              <w:t xml:space="preserve">bis </w:t>
            </w:r>
            <w:r w:rsidR="006F1A25" w:rsidRPr="004A61E9">
              <w:rPr>
                <w:sz w:val="22"/>
                <w:highlight w:val="yellow"/>
              </w:rPr>
              <w:t>15.12.25</w:t>
            </w:r>
          </w:p>
        </w:tc>
      </w:tr>
      <w:tr w:rsidR="00BF08F0" w:rsidRPr="00E466AB" w:rsidTr="00BF08F0">
        <w:trPr>
          <w:trHeight w:val="20"/>
        </w:trPr>
        <w:tc>
          <w:tcPr>
            <w:tcW w:w="596" w:type="dxa"/>
            <w:shd w:val="clear" w:color="auto" w:fill="auto"/>
          </w:tcPr>
          <w:p w:rsidR="00BF08F0" w:rsidRPr="00E466AB" w:rsidRDefault="00BF08F0" w:rsidP="001C53B5">
            <w:pPr>
              <w:rPr>
                <w:szCs w:val="24"/>
              </w:rPr>
            </w:pPr>
            <w:r w:rsidRPr="00E466AB">
              <w:rPr>
                <w:szCs w:val="24"/>
              </w:rPr>
              <w:t>1.</w:t>
            </w:r>
          </w:p>
        </w:tc>
        <w:tc>
          <w:tcPr>
            <w:tcW w:w="5812" w:type="dxa"/>
            <w:shd w:val="clear" w:color="auto" w:fill="auto"/>
          </w:tcPr>
          <w:p w:rsidR="00BF08F0" w:rsidRPr="008410D0" w:rsidRDefault="00BF08F0" w:rsidP="001C53B5">
            <w:pPr>
              <w:rPr>
                <w:sz w:val="22"/>
                <w:lang w:val="de-DE"/>
              </w:rPr>
            </w:pPr>
            <w:r w:rsidRPr="008410D0">
              <w:rPr>
                <w:sz w:val="22"/>
                <w:lang w:val="de-DE"/>
              </w:rPr>
              <w:t xml:space="preserve">Geschichte und Idee: Peer </w:t>
            </w:r>
            <w:proofErr w:type="spellStart"/>
            <w:r w:rsidRPr="008410D0">
              <w:rPr>
                <w:sz w:val="22"/>
                <w:lang w:val="de-DE"/>
              </w:rPr>
              <w:t>Counseling</w:t>
            </w:r>
            <w:proofErr w:type="spellEnd"/>
            <w:r w:rsidRPr="008410D0">
              <w:rPr>
                <w:sz w:val="22"/>
                <w:lang w:val="de-DE"/>
              </w:rPr>
              <w:t xml:space="preserve">, Independent Living und Persönliche Geschichte </w:t>
            </w:r>
          </w:p>
        </w:tc>
        <w:tc>
          <w:tcPr>
            <w:tcW w:w="3118" w:type="dxa"/>
            <w:shd w:val="clear" w:color="auto" w:fill="auto"/>
          </w:tcPr>
          <w:p w:rsidR="00BF08F0" w:rsidRPr="004A61E9" w:rsidRDefault="00D028B1" w:rsidP="00D028B1">
            <w:pPr>
              <w:rPr>
                <w:sz w:val="22"/>
                <w:highlight w:val="yellow"/>
              </w:rPr>
            </w:pPr>
            <w:r w:rsidRPr="004A61E9">
              <w:rPr>
                <w:sz w:val="22"/>
                <w:highlight w:val="yellow"/>
              </w:rPr>
              <w:t xml:space="preserve">Mi-Sa, </w:t>
            </w:r>
            <w:proofErr w:type="spellStart"/>
            <w:r w:rsidRPr="004A61E9">
              <w:rPr>
                <w:sz w:val="22"/>
                <w:highlight w:val="yellow"/>
              </w:rPr>
              <w:t>Abreise</w:t>
            </w:r>
            <w:proofErr w:type="spellEnd"/>
            <w:r w:rsidRPr="004A61E9">
              <w:rPr>
                <w:sz w:val="22"/>
                <w:highlight w:val="yellow"/>
              </w:rPr>
              <w:t xml:space="preserve"> So</w:t>
            </w:r>
            <w:r w:rsidR="00BF08F0" w:rsidRPr="004A61E9">
              <w:rPr>
                <w:sz w:val="22"/>
                <w:highlight w:val="yellow"/>
              </w:rPr>
              <w:t xml:space="preserve">: </w:t>
            </w:r>
          </w:p>
        </w:tc>
      </w:tr>
      <w:tr w:rsidR="00BF08F0" w:rsidRPr="00E466AB" w:rsidTr="00BF08F0">
        <w:trPr>
          <w:trHeight w:val="20"/>
        </w:trPr>
        <w:tc>
          <w:tcPr>
            <w:tcW w:w="596" w:type="dxa"/>
            <w:tcBorders>
              <w:left w:val="single" w:sz="4" w:space="0" w:color="000000"/>
              <w:right w:val="single" w:sz="4" w:space="0" w:color="000000"/>
            </w:tcBorders>
            <w:shd w:val="clear" w:color="auto" w:fill="auto"/>
          </w:tcPr>
          <w:p w:rsidR="00BF08F0" w:rsidRPr="00E466AB" w:rsidRDefault="00BF08F0" w:rsidP="001C53B5">
            <w:pPr>
              <w:rPr>
                <w:szCs w:val="24"/>
              </w:rPr>
            </w:pPr>
          </w:p>
        </w:tc>
        <w:tc>
          <w:tcPr>
            <w:tcW w:w="5812" w:type="dxa"/>
            <w:tcBorders>
              <w:left w:val="single" w:sz="4" w:space="0" w:color="000000"/>
              <w:right w:val="single" w:sz="4" w:space="0" w:color="000000"/>
            </w:tcBorders>
            <w:shd w:val="clear" w:color="auto" w:fill="auto"/>
          </w:tcPr>
          <w:p w:rsidR="00BF08F0" w:rsidRPr="002103D3" w:rsidRDefault="00BF08F0" w:rsidP="001C53B5">
            <w:pPr>
              <w:rPr>
                <w:sz w:val="22"/>
              </w:rPr>
            </w:pPr>
            <w:proofErr w:type="spellStart"/>
            <w:r w:rsidRPr="002103D3">
              <w:rPr>
                <w:sz w:val="22"/>
              </w:rPr>
              <w:t>Einzelberatung</w:t>
            </w:r>
            <w:proofErr w:type="spellEnd"/>
            <w:r w:rsidRPr="002103D3">
              <w:rPr>
                <w:sz w:val="22"/>
              </w:rPr>
              <w:t xml:space="preserve"> </w:t>
            </w:r>
          </w:p>
        </w:tc>
        <w:tc>
          <w:tcPr>
            <w:tcW w:w="3118" w:type="dxa"/>
            <w:tcBorders>
              <w:left w:val="single" w:sz="4" w:space="0" w:color="000000"/>
              <w:right w:val="single" w:sz="4" w:space="0" w:color="000000"/>
            </w:tcBorders>
            <w:shd w:val="clear" w:color="auto" w:fill="auto"/>
          </w:tcPr>
          <w:p w:rsidR="00BF08F0" w:rsidRPr="004A61E9" w:rsidRDefault="00BF08F0" w:rsidP="001C53B5">
            <w:pPr>
              <w:rPr>
                <w:sz w:val="22"/>
                <w:highlight w:val="yellow"/>
              </w:rPr>
            </w:pPr>
            <w:proofErr w:type="spellStart"/>
            <w:r w:rsidRPr="004A61E9">
              <w:rPr>
                <w:sz w:val="22"/>
                <w:highlight w:val="yellow"/>
              </w:rPr>
              <w:t>selbst</w:t>
            </w:r>
            <w:proofErr w:type="spellEnd"/>
            <w:r w:rsidRPr="004A61E9">
              <w:rPr>
                <w:sz w:val="22"/>
                <w:highlight w:val="yellow"/>
              </w:rPr>
              <w:t xml:space="preserve"> </w:t>
            </w:r>
            <w:proofErr w:type="spellStart"/>
            <w:r w:rsidRPr="004A61E9">
              <w:rPr>
                <w:sz w:val="22"/>
                <w:highlight w:val="yellow"/>
              </w:rPr>
              <w:t>planen</w:t>
            </w:r>
            <w:proofErr w:type="spellEnd"/>
          </w:p>
        </w:tc>
      </w:tr>
      <w:tr w:rsidR="00BF08F0" w:rsidRPr="008410D0" w:rsidTr="00BF08F0">
        <w:trPr>
          <w:trHeight w:val="20"/>
        </w:trPr>
        <w:tc>
          <w:tcPr>
            <w:tcW w:w="596" w:type="dxa"/>
            <w:shd w:val="clear" w:color="auto" w:fill="auto"/>
          </w:tcPr>
          <w:p w:rsidR="00BF08F0" w:rsidRPr="00E466AB" w:rsidRDefault="00BF08F0" w:rsidP="001C53B5">
            <w:pPr>
              <w:rPr>
                <w:szCs w:val="24"/>
              </w:rPr>
            </w:pPr>
            <w:r w:rsidRPr="00E466AB">
              <w:rPr>
                <w:szCs w:val="24"/>
              </w:rPr>
              <w:t>2.</w:t>
            </w:r>
          </w:p>
        </w:tc>
        <w:tc>
          <w:tcPr>
            <w:tcW w:w="5812" w:type="dxa"/>
            <w:shd w:val="clear" w:color="auto" w:fill="auto"/>
          </w:tcPr>
          <w:p w:rsidR="00BF08F0" w:rsidRPr="008410D0" w:rsidRDefault="00BF08F0" w:rsidP="001C53B5">
            <w:pPr>
              <w:rPr>
                <w:sz w:val="22"/>
                <w:lang w:val="de-DE"/>
              </w:rPr>
            </w:pPr>
            <w:r w:rsidRPr="008410D0">
              <w:rPr>
                <w:sz w:val="22"/>
                <w:lang w:val="de-DE"/>
              </w:rPr>
              <w:t xml:space="preserve">Selbsterfahrung- Auseinandersetzung mit der eigenen Behinderung </w:t>
            </w:r>
          </w:p>
        </w:tc>
        <w:tc>
          <w:tcPr>
            <w:tcW w:w="3118" w:type="dxa"/>
            <w:shd w:val="clear" w:color="auto" w:fill="auto"/>
          </w:tcPr>
          <w:p w:rsidR="00BF08F0" w:rsidRPr="008410D0" w:rsidRDefault="00D028B1" w:rsidP="001C53B5">
            <w:pPr>
              <w:rPr>
                <w:sz w:val="22"/>
                <w:highlight w:val="yellow"/>
                <w:lang w:val="de-DE"/>
              </w:rPr>
            </w:pPr>
            <w:r w:rsidRPr="008410D0">
              <w:rPr>
                <w:sz w:val="22"/>
                <w:highlight w:val="yellow"/>
                <w:lang w:val="de-DE"/>
              </w:rPr>
              <w:t xml:space="preserve">Mi-Sa, Abreise So: </w:t>
            </w:r>
            <w:r w:rsidR="00BF08F0" w:rsidRPr="008410D0">
              <w:rPr>
                <w:sz w:val="22"/>
                <w:highlight w:val="yellow"/>
                <w:lang w:val="de-DE"/>
              </w:rPr>
              <w:t xml:space="preserve"> </w:t>
            </w:r>
          </w:p>
          <w:p w:rsidR="00BF08F0" w:rsidRPr="008410D0" w:rsidRDefault="00BF08F0" w:rsidP="001C53B5">
            <w:pPr>
              <w:rPr>
                <w:sz w:val="22"/>
                <w:highlight w:val="yellow"/>
                <w:lang w:val="de-DE"/>
              </w:rPr>
            </w:pPr>
            <w:r w:rsidRPr="008410D0">
              <w:rPr>
                <w:sz w:val="22"/>
                <w:highlight w:val="yellow"/>
                <w:lang w:val="de-DE"/>
              </w:rPr>
              <w:t>ggf. selbstorganisiertes Treffen</w:t>
            </w:r>
          </w:p>
        </w:tc>
      </w:tr>
      <w:tr w:rsidR="00BF08F0" w:rsidRPr="00E466AB" w:rsidTr="00BF08F0">
        <w:trPr>
          <w:trHeight w:val="20"/>
        </w:trPr>
        <w:tc>
          <w:tcPr>
            <w:tcW w:w="596" w:type="dxa"/>
            <w:tcBorders>
              <w:left w:val="single" w:sz="4" w:space="0" w:color="000000"/>
              <w:right w:val="single" w:sz="4" w:space="0" w:color="000000"/>
            </w:tcBorders>
            <w:shd w:val="clear" w:color="auto" w:fill="auto"/>
          </w:tcPr>
          <w:p w:rsidR="00BF08F0" w:rsidRPr="008410D0" w:rsidRDefault="00BF08F0" w:rsidP="001C53B5">
            <w:pPr>
              <w:rPr>
                <w:szCs w:val="24"/>
                <w:lang w:val="de-DE"/>
              </w:rPr>
            </w:pPr>
          </w:p>
        </w:tc>
        <w:tc>
          <w:tcPr>
            <w:tcW w:w="5812" w:type="dxa"/>
            <w:tcBorders>
              <w:left w:val="single" w:sz="4" w:space="0" w:color="000000"/>
              <w:right w:val="single" w:sz="4" w:space="0" w:color="000000"/>
            </w:tcBorders>
            <w:shd w:val="clear" w:color="auto" w:fill="auto"/>
          </w:tcPr>
          <w:p w:rsidR="00BF08F0" w:rsidRPr="002103D3" w:rsidRDefault="00BF08F0" w:rsidP="001C53B5">
            <w:pPr>
              <w:rPr>
                <w:sz w:val="22"/>
              </w:rPr>
            </w:pPr>
            <w:proofErr w:type="spellStart"/>
            <w:r w:rsidRPr="002103D3">
              <w:rPr>
                <w:sz w:val="22"/>
              </w:rPr>
              <w:t>Einzelberatung</w:t>
            </w:r>
            <w:proofErr w:type="spellEnd"/>
            <w:r w:rsidRPr="002103D3">
              <w:rPr>
                <w:sz w:val="22"/>
              </w:rPr>
              <w:t xml:space="preserve"> </w:t>
            </w:r>
          </w:p>
        </w:tc>
        <w:tc>
          <w:tcPr>
            <w:tcW w:w="3118" w:type="dxa"/>
            <w:tcBorders>
              <w:left w:val="single" w:sz="4" w:space="0" w:color="000000"/>
              <w:right w:val="single" w:sz="4" w:space="0" w:color="000000"/>
            </w:tcBorders>
            <w:shd w:val="clear" w:color="auto" w:fill="auto"/>
          </w:tcPr>
          <w:p w:rsidR="00BF08F0" w:rsidRPr="004A61E9" w:rsidRDefault="00BF08F0" w:rsidP="001C53B5">
            <w:pPr>
              <w:rPr>
                <w:sz w:val="22"/>
                <w:highlight w:val="yellow"/>
              </w:rPr>
            </w:pPr>
            <w:proofErr w:type="spellStart"/>
            <w:r w:rsidRPr="004A61E9">
              <w:rPr>
                <w:sz w:val="22"/>
                <w:highlight w:val="yellow"/>
              </w:rPr>
              <w:t>selbst</w:t>
            </w:r>
            <w:proofErr w:type="spellEnd"/>
            <w:r w:rsidRPr="004A61E9">
              <w:rPr>
                <w:sz w:val="22"/>
                <w:highlight w:val="yellow"/>
              </w:rPr>
              <w:t xml:space="preserve"> </w:t>
            </w:r>
            <w:proofErr w:type="spellStart"/>
            <w:r w:rsidRPr="004A61E9">
              <w:rPr>
                <w:sz w:val="22"/>
                <w:highlight w:val="yellow"/>
              </w:rPr>
              <w:t>planen</w:t>
            </w:r>
            <w:proofErr w:type="spellEnd"/>
          </w:p>
        </w:tc>
      </w:tr>
      <w:tr w:rsidR="00BF08F0" w:rsidRPr="008410D0" w:rsidTr="00BF08F0">
        <w:trPr>
          <w:trHeight w:val="20"/>
        </w:trPr>
        <w:tc>
          <w:tcPr>
            <w:tcW w:w="596" w:type="dxa"/>
            <w:shd w:val="clear" w:color="auto" w:fill="auto"/>
          </w:tcPr>
          <w:p w:rsidR="00BF08F0" w:rsidRPr="00E466AB" w:rsidRDefault="00BF08F0" w:rsidP="001C53B5">
            <w:pPr>
              <w:rPr>
                <w:szCs w:val="24"/>
              </w:rPr>
            </w:pPr>
            <w:r w:rsidRPr="00E466AB">
              <w:rPr>
                <w:szCs w:val="24"/>
              </w:rPr>
              <w:t>3.</w:t>
            </w:r>
          </w:p>
        </w:tc>
        <w:tc>
          <w:tcPr>
            <w:tcW w:w="5812" w:type="dxa"/>
            <w:shd w:val="clear" w:color="auto" w:fill="auto"/>
          </w:tcPr>
          <w:p w:rsidR="00BF08F0" w:rsidRPr="008410D0" w:rsidRDefault="00BF08F0" w:rsidP="001C53B5">
            <w:pPr>
              <w:rPr>
                <w:sz w:val="22"/>
                <w:lang w:val="de-DE"/>
              </w:rPr>
            </w:pPr>
            <w:r w:rsidRPr="008410D0">
              <w:rPr>
                <w:sz w:val="22"/>
                <w:lang w:val="de-DE"/>
              </w:rPr>
              <w:t xml:space="preserve">Methode A - Kommunikation und Gesprächsführung </w:t>
            </w:r>
          </w:p>
        </w:tc>
        <w:tc>
          <w:tcPr>
            <w:tcW w:w="3118" w:type="dxa"/>
            <w:shd w:val="clear" w:color="auto" w:fill="auto"/>
          </w:tcPr>
          <w:p w:rsidR="00D028B1" w:rsidRPr="008410D0" w:rsidRDefault="00D028B1" w:rsidP="001C53B5">
            <w:pPr>
              <w:rPr>
                <w:sz w:val="22"/>
                <w:highlight w:val="yellow"/>
                <w:lang w:val="de-DE"/>
              </w:rPr>
            </w:pPr>
            <w:r w:rsidRPr="008410D0">
              <w:rPr>
                <w:sz w:val="22"/>
                <w:highlight w:val="yellow"/>
                <w:lang w:val="de-DE"/>
              </w:rPr>
              <w:t xml:space="preserve">Mi-Sa, Abreise So: </w:t>
            </w:r>
          </w:p>
          <w:p w:rsidR="00BF08F0" w:rsidRPr="008410D0" w:rsidRDefault="00BF08F0" w:rsidP="001C53B5">
            <w:pPr>
              <w:rPr>
                <w:sz w:val="22"/>
                <w:highlight w:val="yellow"/>
                <w:lang w:val="de-DE"/>
              </w:rPr>
            </w:pPr>
            <w:r w:rsidRPr="008410D0">
              <w:rPr>
                <w:sz w:val="22"/>
                <w:highlight w:val="yellow"/>
                <w:lang w:val="de-DE"/>
              </w:rPr>
              <w:t>ggf. selbstorganisiertes Treffen</w:t>
            </w:r>
          </w:p>
        </w:tc>
      </w:tr>
      <w:tr w:rsidR="00BF08F0" w:rsidRPr="00E466AB" w:rsidTr="00BF08F0">
        <w:trPr>
          <w:trHeight w:val="20"/>
        </w:trPr>
        <w:tc>
          <w:tcPr>
            <w:tcW w:w="596" w:type="dxa"/>
            <w:tcBorders>
              <w:left w:val="single" w:sz="4" w:space="0" w:color="000000"/>
              <w:right w:val="single" w:sz="4" w:space="0" w:color="000000"/>
            </w:tcBorders>
            <w:shd w:val="clear" w:color="auto" w:fill="auto"/>
          </w:tcPr>
          <w:p w:rsidR="00BF08F0" w:rsidRPr="008410D0" w:rsidRDefault="00BF08F0" w:rsidP="001C53B5">
            <w:pPr>
              <w:rPr>
                <w:szCs w:val="24"/>
                <w:lang w:val="de-DE"/>
              </w:rPr>
            </w:pPr>
          </w:p>
        </w:tc>
        <w:tc>
          <w:tcPr>
            <w:tcW w:w="5812" w:type="dxa"/>
            <w:tcBorders>
              <w:left w:val="single" w:sz="4" w:space="0" w:color="000000"/>
              <w:right w:val="single" w:sz="4" w:space="0" w:color="000000"/>
            </w:tcBorders>
            <w:shd w:val="clear" w:color="auto" w:fill="auto"/>
          </w:tcPr>
          <w:p w:rsidR="00BF08F0" w:rsidRPr="002103D3" w:rsidRDefault="00BF08F0" w:rsidP="001C53B5">
            <w:pPr>
              <w:rPr>
                <w:sz w:val="22"/>
              </w:rPr>
            </w:pPr>
            <w:proofErr w:type="spellStart"/>
            <w:r w:rsidRPr="002103D3">
              <w:rPr>
                <w:sz w:val="22"/>
              </w:rPr>
              <w:t>Einzelberatung</w:t>
            </w:r>
            <w:proofErr w:type="spellEnd"/>
            <w:r w:rsidRPr="002103D3">
              <w:rPr>
                <w:sz w:val="22"/>
              </w:rPr>
              <w:t xml:space="preserve"> </w:t>
            </w:r>
          </w:p>
        </w:tc>
        <w:tc>
          <w:tcPr>
            <w:tcW w:w="3118" w:type="dxa"/>
            <w:tcBorders>
              <w:left w:val="single" w:sz="4" w:space="0" w:color="000000"/>
              <w:right w:val="single" w:sz="4" w:space="0" w:color="000000"/>
            </w:tcBorders>
            <w:shd w:val="clear" w:color="auto" w:fill="auto"/>
          </w:tcPr>
          <w:p w:rsidR="00BF08F0" w:rsidRPr="004A61E9" w:rsidRDefault="00BF08F0" w:rsidP="001C53B5">
            <w:pPr>
              <w:rPr>
                <w:sz w:val="22"/>
                <w:highlight w:val="yellow"/>
              </w:rPr>
            </w:pPr>
            <w:proofErr w:type="spellStart"/>
            <w:r w:rsidRPr="004A61E9">
              <w:rPr>
                <w:sz w:val="22"/>
                <w:highlight w:val="yellow"/>
              </w:rPr>
              <w:t>selbst</w:t>
            </w:r>
            <w:proofErr w:type="spellEnd"/>
            <w:r w:rsidRPr="004A61E9">
              <w:rPr>
                <w:sz w:val="22"/>
                <w:highlight w:val="yellow"/>
              </w:rPr>
              <w:t xml:space="preserve"> </w:t>
            </w:r>
            <w:proofErr w:type="spellStart"/>
            <w:r w:rsidRPr="004A61E9">
              <w:rPr>
                <w:sz w:val="22"/>
                <w:highlight w:val="yellow"/>
              </w:rPr>
              <w:t>planen</w:t>
            </w:r>
            <w:proofErr w:type="spellEnd"/>
          </w:p>
        </w:tc>
      </w:tr>
      <w:tr w:rsidR="00BF08F0" w:rsidRPr="008410D0" w:rsidTr="00BF08F0">
        <w:trPr>
          <w:trHeight w:val="20"/>
        </w:trPr>
        <w:tc>
          <w:tcPr>
            <w:tcW w:w="596" w:type="dxa"/>
            <w:shd w:val="clear" w:color="auto" w:fill="auto"/>
          </w:tcPr>
          <w:p w:rsidR="00BF08F0" w:rsidRPr="00E466AB" w:rsidRDefault="00BF08F0" w:rsidP="001C53B5">
            <w:pPr>
              <w:rPr>
                <w:szCs w:val="24"/>
              </w:rPr>
            </w:pPr>
            <w:r w:rsidRPr="00E466AB">
              <w:rPr>
                <w:szCs w:val="24"/>
              </w:rPr>
              <w:t>4.</w:t>
            </w:r>
          </w:p>
        </w:tc>
        <w:tc>
          <w:tcPr>
            <w:tcW w:w="5812" w:type="dxa"/>
            <w:shd w:val="clear" w:color="auto" w:fill="auto"/>
          </w:tcPr>
          <w:p w:rsidR="00BF08F0" w:rsidRPr="008410D0" w:rsidRDefault="00BF08F0" w:rsidP="001C53B5">
            <w:pPr>
              <w:rPr>
                <w:sz w:val="22"/>
                <w:lang w:val="de-DE"/>
              </w:rPr>
            </w:pPr>
            <w:r w:rsidRPr="008410D0">
              <w:rPr>
                <w:sz w:val="22"/>
                <w:lang w:val="de-DE"/>
              </w:rPr>
              <w:t xml:space="preserve">Methode B - Systemische Beratung, Konfliktlösung </w:t>
            </w:r>
          </w:p>
        </w:tc>
        <w:tc>
          <w:tcPr>
            <w:tcW w:w="3118" w:type="dxa"/>
            <w:shd w:val="clear" w:color="auto" w:fill="auto"/>
          </w:tcPr>
          <w:p w:rsidR="00D028B1" w:rsidRPr="008410D0" w:rsidRDefault="00D028B1" w:rsidP="00D028B1">
            <w:pPr>
              <w:rPr>
                <w:sz w:val="22"/>
                <w:highlight w:val="yellow"/>
                <w:lang w:val="de-DE"/>
              </w:rPr>
            </w:pPr>
            <w:r w:rsidRPr="008410D0">
              <w:rPr>
                <w:sz w:val="22"/>
                <w:highlight w:val="yellow"/>
                <w:lang w:val="de-DE"/>
              </w:rPr>
              <w:t xml:space="preserve">Mi-Sa, Abreise So:  </w:t>
            </w:r>
          </w:p>
          <w:p w:rsidR="00BF08F0" w:rsidRPr="008410D0" w:rsidRDefault="00BF08F0" w:rsidP="00D028B1">
            <w:pPr>
              <w:rPr>
                <w:sz w:val="22"/>
                <w:highlight w:val="yellow"/>
                <w:lang w:val="de-DE"/>
              </w:rPr>
            </w:pPr>
            <w:r w:rsidRPr="008410D0">
              <w:rPr>
                <w:sz w:val="22"/>
                <w:highlight w:val="yellow"/>
                <w:lang w:val="de-DE"/>
              </w:rPr>
              <w:t>ggf. selbstorganisiertes Treffen</w:t>
            </w:r>
          </w:p>
        </w:tc>
      </w:tr>
      <w:tr w:rsidR="00BF08F0" w:rsidRPr="00E466AB" w:rsidTr="00BF08F0">
        <w:trPr>
          <w:trHeight w:val="20"/>
        </w:trPr>
        <w:tc>
          <w:tcPr>
            <w:tcW w:w="596" w:type="dxa"/>
            <w:tcBorders>
              <w:left w:val="single" w:sz="4" w:space="0" w:color="000000"/>
              <w:right w:val="single" w:sz="4" w:space="0" w:color="000000"/>
            </w:tcBorders>
            <w:shd w:val="clear" w:color="auto" w:fill="auto"/>
          </w:tcPr>
          <w:p w:rsidR="00BF08F0" w:rsidRPr="008410D0" w:rsidRDefault="00BF08F0" w:rsidP="001C53B5">
            <w:pPr>
              <w:rPr>
                <w:szCs w:val="24"/>
                <w:lang w:val="de-DE"/>
              </w:rPr>
            </w:pPr>
          </w:p>
        </w:tc>
        <w:tc>
          <w:tcPr>
            <w:tcW w:w="5812" w:type="dxa"/>
            <w:tcBorders>
              <w:left w:val="single" w:sz="4" w:space="0" w:color="000000"/>
              <w:right w:val="single" w:sz="4" w:space="0" w:color="000000"/>
            </w:tcBorders>
            <w:shd w:val="clear" w:color="auto" w:fill="auto"/>
          </w:tcPr>
          <w:p w:rsidR="00BF08F0" w:rsidRPr="002103D3" w:rsidRDefault="00BF08F0" w:rsidP="001C53B5">
            <w:pPr>
              <w:rPr>
                <w:sz w:val="22"/>
              </w:rPr>
            </w:pPr>
            <w:proofErr w:type="spellStart"/>
            <w:r w:rsidRPr="002103D3">
              <w:rPr>
                <w:sz w:val="22"/>
              </w:rPr>
              <w:t>Einzelberatung</w:t>
            </w:r>
            <w:proofErr w:type="spellEnd"/>
            <w:r w:rsidRPr="002103D3">
              <w:rPr>
                <w:sz w:val="22"/>
              </w:rPr>
              <w:t xml:space="preserve"> </w:t>
            </w:r>
          </w:p>
        </w:tc>
        <w:tc>
          <w:tcPr>
            <w:tcW w:w="3118" w:type="dxa"/>
            <w:tcBorders>
              <w:left w:val="single" w:sz="4" w:space="0" w:color="000000"/>
              <w:right w:val="single" w:sz="4" w:space="0" w:color="000000"/>
            </w:tcBorders>
            <w:shd w:val="clear" w:color="auto" w:fill="auto"/>
          </w:tcPr>
          <w:p w:rsidR="00BF08F0" w:rsidRPr="004A61E9" w:rsidRDefault="00BF08F0" w:rsidP="001C53B5">
            <w:pPr>
              <w:rPr>
                <w:sz w:val="22"/>
                <w:highlight w:val="yellow"/>
              </w:rPr>
            </w:pPr>
            <w:proofErr w:type="spellStart"/>
            <w:r w:rsidRPr="004A61E9">
              <w:rPr>
                <w:sz w:val="22"/>
                <w:highlight w:val="yellow"/>
              </w:rPr>
              <w:t>selbst</w:t>
            </w:r>
            <w:proofErr w:type="spellEnd"/>
            <w:r w:rsidRPr="004A61E9">
              <w:rPr>
                <w:sz w:val="22"/>
                <w:highlight w:val="yellow"/>
              </w:rPr>
              <w:t xml:space="preserve"> </w:t>
            </w:r>
            <w:proofErr w:type="spellStart"/>
            <w:r w:rsidRPr="004A61E9">
              <w:rPr>
                <w:sz w:val="22"/>
                <w:highlight w:val="yellow"/>
              </w:rPr>
              <w:t>planen</w:t>
            </w:r>
            <w:proofErr w:type="spellEnd"/>
          </w:p>
        </w:tc>
      </w:tr>
      <w:tr w:rsidR="00BF08F0" w:rsidRPr="008410D0" w:rsidTr="00BF08F0">
        <w:trPr>
          <w:trHeight w:val="20"/>
        </w:trPr>
        <w:tc>
          <w:tcPr>
            <w:tcW w:w="596" w:type="dxa"/>
            <w:shd w:val="clear" w:color="auto" w:fill="auto"/>
          </w:tcPr>
          <w:p w:rsidR="00BF08F0" w:rsidRPr="00E466AB" w:rsidRDefault="00BF08F0" w:rsidP="001C53B5">
            <w:pPr>
              <w:rPr>
                <w:szCs w:val="24"/>
              </w:rPr>
            </w:pPr>
            <w:r w:rsidRPr="00E466AB">
              <w:rPr>
                <w:szCs w:val="24"/>
              </w:rPr>
              <w:t>5.</w:t>
            </w:r>
          </w:p>
        </w:tc>
        <w:tc>
          <w:tcPr>
            <w:tcW w:w="5812" w:type="dxa"/>
            <w:shd w:val="clear" w:color="auto" w:fill="auto"/>
          </w:tcPr>
          <w:p w:rsidR="00BF08F0" w:rsidRPr="008410D0" w:rsidRDefault="00BF08F0" w:rsidP="001C53B5">
            <w:pPr>
              <w:rPr>
                <w:sz w:val="22"/>
                <w:lang w:val="de-DE"/>
              </w:rPr>
            </w:pPr>
            <w:r w:rsidRPr="008410D0">
              <w:rPr>
                <w:sz w:val="22"/>
                <w:lang w:val="de-DE"/>
              </w:rPr>
              <w:t xml:space="preserve">Methode C – Persönliche Zukunftsplanung und individuelle Teilhabeplanung </w:t>
            </w:r>
          </w:p>
        </w:tc>
        <w:tc>
          <w:tcPr>
            <w:tcW w:w="3118" w:type="dxa"/>
            <w:shd w:val="clear" w:color="auto" w:fill="auto"/>
          </w:tcPr>
          <w:p w:rsidR="00BF08F0" w:rsidRPr="008410D0" w:rsidRDefault="00D028B1" w:rsidP="001C53B5">
            <w:pPr>
              <w:rPr>
                <w:sz w:val="22"/>
                <w:highlight w:val="yellow"/>
                <w:lang w:val="de-DE"/>
              </w:rPr>
            </w:pPr>
            <w:r w:rsidRPr="008410D0">
              <w:rPr>
                <w:sz w:val="22"/>
                <w:highlight w:val="yellow"/>
                <w:lang w:val="de-DE"/>
              </w:rPr>
              <w:t xml:space="preserve">Mi-Sa, Abreise So: </w:t>
            </w:r>
            <w:r w:rsidR="00BF08F0" w:rsidRPr="008410D0">
              <w:rPr>
                <w:sz w:val="22"/>
                <w:highlight w:val="yellow"/>
                <w:lang w:val="de-DE"/>
              </w:rPr>
              <w:t>ggf. selbstorganisiertes Treffen</w:t>
            </w:r>
          </w:p>
        </w:tc>
      </w:tr>
      <w:tr w:rsidR="00BF08F0" w:rsidRPr="00E466AB" w:rsidTr="00BF08F0">
        <w:trPr>
          <w:trHeight w:val="20"/>
        </w:trPr>
        <w:tc>
          <w:tcPr>
            <w:tcW w:w="596" w:type="dxa"/>
            <w:tcBorders>
              <w:left w:val="single" w:sz="4" w:space="0" w:color="000000"/>
              <w:right w:val="single" w:sz="4" w:space="0" w:color="000000"/>
            </w:tcBorders>
            <w:shd w:val="clear" w:color="auto" w:fill="auto"/>
          </w:tcPr>
          <w:p w:rsidR="00BF08F0" w:rsidRPr="008410D0" w:rsidRDefault="00BF08F0" w:rsidP="001C53B5">
            <w:pPr>
              <w:rPr>
                <w:szCs w:val="24"/>
                <w:lang w:val="de-DE"/>
              </w:rPr>
            </w:pPr>
          </w:p>
        </w:tc>
        <w:tc>
          <w:tcPr>
            <w:tcW w:w="5812" w:type="dxa"/>
            <w:tcBorders>
              <w:left w:val="single" w:sz="4" w:space="0" w:color="000000"/>
              <w:right w:val="single" w:sz="4" w:space="0" w:color="000000"/>
            </w:tcBorders>
            <w:shd w:val="clear" w:color="auto" w:fill="auto"/>
          </w:tcPr>
          <w:p w:rsidR="00BF08F0" w:rsidRPr="008410D0" w:rsidRDefault="00BF08F0" w:rsidP="001C53B5">
            <w:pPr>
              <w:rPr>
                <w:sz w:val="22"/>
                <w:lang w:val="de-DE"/>
              </w:rPr>
            </w:pPr>
            <w:r w:rsidRPr="008410D0">
              <w:rPr>
                <w:sz w:val="22"/>
                <w:lang w:val="de-DE"/>
              </w:rPr>
              <w:t>Einzelberatung und Abgabe der Hausarbeit</w:t>
            </w:r>
          </w:p>
        </w:tc>
        <w:tc>
          <w:tcPr>
            <w:tcW w:w="3118" w:type="dxa"/>
            <w:tcBorders>
              <w:left w:val="single" w:sz="4" w:space="0" w:color="000000"/>
              <w:right w:val="single" w:sz="4" w:space="0" w:color="000000"/>
            </w:tcBorders>
            <w:shd w:val="clear" w:color="auto" w:fill="auto"/>
          </w:tcPr>
          <w:p w:rsidR="00BF08F0" w:rsidRPr="004A61E9" w:rsidRDefault="00BF08F0" w:rsidP="001C53B5">
            <w:pPr>
              <w:rPr>
                <w:sz w:val="22"/>
                <w:highlight w:val="yellow"/>
              </w:rPr>
            </w:pPr>
            <w:proofErr w:type="spellStart"/>
            <w:r w:rsidRPr="004A61E9">
              <w:rPr>
                <w:sz w:val="22"/>
                <w:highlight w:val="yellow"/>
              </w:rPr>
              <w:t>letzter</w:t>
            </w:r>
            <w:proofErr w:type="spellEnd"/>
            <w:r w:rsidRPr="004A61E9">
              <w:rPr>
                <w:sz w:val="22"/>
                <w:highlight w:val="yellow"/>
              </w:rPr>
              <w:t xml:space="preserve"> </w:t>
            </w:r>
            <w:proofErr w:type="spellStart"/>
            <w:r w:rsidRPr="004A61E9">
              <w:rPr>
                <w:sz w:val="22"/>
                <w:highlight w:val="yellow"/>
              </w:rPr>
              <w:t>Termin</w:t>
            </w:r>
            <w:proofErr w:type="spellEnd"/>
            <w:r w:rsidRPr="004A61E9">
              <w:rPr>
                <w:sz w:val="22"/>
                <w:highlight w:val="yellow"/>
              </w:rPr>
              <w:t xml:space="preserve"> </w:t>
            </w:r>
            <w:proofErr w:type="gramStart"/>
            <w:r w:rsidRPr="004A61E9">
              <w:rPr>
                <w:sz w:val="22"/>
                <w:highlight w:val="yellow"/>
              </w:rPr>
              <w:t xml:space="preserve">bis  </w:t>
            </w:r>
            <w:r w:rsidR="006F1A25" w:rsidRPr="004A61E9">
              <w:rPr>
                <w:sz w:val="22"/>
                <w:highlight w:val="yellow"/>
              </w:rPr>
              <w:t>20</w:t>
            </w:r>
            <w:proofErr w:type="gramEnd"/>
            <w:r w:rsidR="006F1A25" w:rsidRPr="004A61E9">
              <w:rPr>
                <w:sz w:val="22"/>
                <w:highlight w:val="yellow"/>
              </w:rPr>
              <w:t>.1</w:t>
            </w:r>
            <w:r w:rsidR="00D028B1" w:rsidRPr="004A61E9">
              <w:rPr>
                <w:sz w:val="22"/>
                <w:highlight w:val="yellow"/>
              </w:rPr>
              <w:t>.27</w:t>
            </w:r>
          </w:p>
        </w:tc>
      </w:tr>
      <w:tr w:rsidR="00BF08F0" w:rsidRPr="008410D0" w:rsidTr="00BF08F0">
        <w:trPr>
          <w:trHeight w:val="20"/>
        </w:trPr>
        <w:tc>
          <w:tcPr>
            <w:tcW w:w="596" w:type="dxa"/>
            <w:shd w:val="clear" w:color="auto" w:fill="auto"/>
          </w:tcPr>
          <w:p w:rsidR="00BF08F0" w:rsidRPr="00E466AB" w:rsidRDefault="00BF08F0" w:rsidP="001C53B5">
            <w:pPr>
              <w:rPr>
                <w:szCs w:val="24"/>
              </w:rPr>
            </w:pPr>
            <w:r w:rsidRPr="00E466AB">
              <w:rPr>
                <w:szCs w:val="24"/>
              </w:rPr>
              <w:t>6.</w:t>
            </w:r>
          </w:p>
        </w:tc>
        <w:tc>
          <w:tcPr>
            <w:tcW w:w="5812" w:type="dxa"/>
            <w:shd w:val="clear" w:color="auto" w:fill="auto"/>
          </w:tcPr>
          <w:p w:rsidR="00BF08F0" w:rsidRPr="008410D0" w:rsidRDefault="00BF08F0" w:rsidP="001C53B5">
            <w:pPr>
              <w:rPr>
                <w:sz w:val="22"/>
                <w:lang w:val="de-DE"/>
              </w:rPr>
            </w:pPr>
            <w:r w:rsidRPr="008410D0">
              <w:rPr>
                <w:sz w:val="22"/>
                <w:lang w:val="de-DE"/>
              </w:rPr>
              <w:t xml:space="preserve">Assistenz, Strukturen des Peer </w:t>
            </w:r>
            <w:proofErr w:type="spellStart"/>
            <w:r w:rsidRPr="008410D0">
              <w:rPr>
                <w:sz w:val="22"/>
                <w:lang w:val="de-DE"/>
              </w:rPr>
              <w:t>Counseling</w:t>
            </w:r>
            <w:proofErr w:type="spellEnd"/>
            <w:r w:rsidRPr="008410D0">
              <w:rPr>
                <w:sz w:val="22"/>
                <w:lang w:val="de-DE"/>
              </w:rPr>
              <w:t xml:space="preserve">, Auswertung </w:t>
            </w:r>
          </w:p>
        </w:tc>
        <w:tc>
          <w:tcPr>
            <w:tcW w:w="3118" w:type="dxa"/>
            <w:shd w:val="clear" w:color="auto" w:fill="auto"/>
          </w:tcPr>
          <w:p w:rsidR="00BF08F0" w:rsidRPr="008410D0" w:rsidRDefault="00D028B1" w:rsidP="00D028B1">
            <w:pPr>
              <w:rPr>
                <w:sz w:val="22"/>
                <w:highlight w:val="yellow"/>
                <w:lang w:val="de-DE"/>
              </w:rPr>
            </w:pPr>
            <w:r w:rsidRPr="008410D0">
              <w:rPr>
                <w:sz w:val="22"/>
                <w:highlight w:val="yellow"/>
                <w:lang w:val="de-DE"/>
              </w:rPr>
              <w:t xml:space="preserve">Mi-Sa, Abreise So: </w:t>
            </w:r>
            <w:r w:rsidR="00BF08F0" w:rsidRPr="008410D0">
              <w:rPr>
                <w:sz w:val="22"/>
                <w:highlight w:val="yellow"/>
                <w:lang w:val="de-DE"/>
              </w:rPr>
              <w:t>Z</w:t>
            </w:r>
            <w:r w:rsidRPr="008410D0">
              <w:rPr>
                <w:sz w:val="22"/>
                <w:highlight w:val="yellow"/>
                <w:lang w:val="de-DE"/>
              </w:rPr>
              <w:t xml:space="preserve">ertifikatsübergabe Abreise </w:t>
            </w:r>
            <w:r w:rsidR="00BF08F0" w:rsidRPr="008410D0">
              <w:rPr>
                <w:sz w:val="22"/>
                <w:highlight w:val="yellow"/>
                <w:lang w:val="de-DE"/>
              </w:rPr>
              <w:t xml:space="preserve"> </w:t>
            </w:r>
          </w:p>
        </w:tc>
      </w:tr>
    </w:tbl>
    <w:p w:rsidR="00BF08F0" w:rsidRDefault="00BF08F0" w:rsidP="006D3CE0">
      <w:pPr>
        <w:pStyle w:val="Textkrper"/>
        <w:rPr>
          <w:b/>
          <w:lang w:val="de-DE"/>
        </w:rPr>
      </w:pPr>
    </w:p>
    <w:p w:rsidR="006D3CE0" w:rsidRPr="00D54F69" w:rsidRDefault="006D3CE0" w:rsidP="006D3CE0">
      <w:pPr>
        <w:pStyle w:val="Textkrper"/>
        <w:rPr>
          <w:lang w:val="de-DE"/>
        </w:rPr>
      </w:pPr>
      <w:r w:rsidRPr="00D54F69">
        <w:rPr>
          <w:b/>
          <w:lang w:val="de-DE"/>
        </w:rPr>
        <w:t>Weiterbildungsbegleitend</w:t>
      </w:r>
      <w:r w:rsidRPr="00D54F69">
        <w:rPr>
          <w:b/>
          <w:spacing w:val="1"/>
          <w:lang w:val="de-DE"/>
        </w:rPr>
        <w:t xml:space="preserve"> </w:t>
      </w:r>
      <w:r w:rsidRPr="00D54F69">
        <w:rPr>
          <w:lang w:val="de-DE"/>
        </w:rPr>
        <w:t>sind</w:t>
      </w:r>
      <w:r w:rsidRPr="00D54F69">
        <w:rPr>
          <w:spacing w:val="-18"/>
          <w:lang w:val="de-DE"/>
        </w:rPr>
        <w:t xml:space="preserve"> </w:t>
      </w:r>
      <w:r w:rsidRPr="00D54F69">
        <w:rPr>
          <w:lang w:val="de-DE"/>
        </w:rPr>
        <w:t>10</w:t>
      </w:r>
      <w:r w:rsidRPr="00D54F69">
        <w:rPr>
          <w:spacing w:val="-18"/>
          <w:lang w:val="de-DE"/>
        </w:rPr>
        <w:t xml:space="preserve"> </w:t>
      </w:r>
      <w:r w:rsidRPr="00D54F69">
        <w:rPr>
          <w:lang w:val="de-DE"/>
        </w:rPr>
        <w:t>Einzelberatungsstunden</w:t>
      </w:r>
      <w:r w:rsidRPr="00D54F69">
        <w:rPr>
          <w:spacing w:val="-18"/>
          <w:lang w:val="de-DE"/>
        </w:rPr>
        <w:t xml:space="preserve"> </w:t>
      </w:r>
      <w:r w:rsidRPr="00D54F69">
        <w:rPr>
          <w:lang w:val="de-DE"/>
        </w:rPr>
        <w:t>bei</w:t>
      </w:r>
      <w:r w:rsidRPr="00D54F69">
        <w:rPr>
          <w:spacing w:val="-17"/>
          <w:lang w:val="de-DE"/>
        </w:rPr>
        <w:t xml:space="preserve"> </w:t>
      </w:r>
      <w:r w:rsidRPr="00D54F69">
        <w:rPr>
          <w:lang w:val="de-DE"/>
        </w:rPr>
        <w:t xml:space="preserve">einem Mitglied des </w:t>
      </w:r>
      <w:r w:rsidRPr="00D54F69">
        <w:rPr>
          <w:spacing w:val="-4"/>
          <w:lang w:val="de-DE"/>
        </w:rPr>
        <w:t xml:space="preserve">Trainerteams </w:t>
      </w:r>
      <w:r w:rsidRPr="00D54F69">
        <w:rPr>
          <w:lang w:val="de-DE"/>
        </w:rPr>
        <w:t xml:space="preserve">zu nehmen, eine Hausarbeit zu erstellen, ein Rollenspiel aktiv zu gestalten und an selbst organisierten </w:t>
      </w:r>
      <w:r w:rsidRPr="00D54F69">
        <w:rPr>
          <w:spacing w:val="-4"/>
          <w:lang w:val="de-DE"/>
        </w:rPr>
        <w:t xml:space="preserve">Treffen </w:t>
      </w:r>
      <w:r w:rsidRPr="00D54F69">
        <w:rPr>
          <w:lang w:val="de-DE"/>
        </w:rPr>
        <w:t>der Weiterbildungsteilnehmer*innen</w:t>
      </w:r>
      <w:r w:rsidRPr="00D54F69">
        <w:rPr>
          <w:spacing w:val="-44"/>
          <w:lang w:val="de-DE"/>
        </w:rPr>
        <w:t xml:space="preserve"> </w:t>
      </w:r>
      <w:r w:rsidRPr="00D54F69">
        <w:rPr>
          <w:lang w:val="de-DE"/>
        </w:rPr>
        <w:t>teilzunehmen.</w:t>
      </w:r>
    </w:p>
    <w:p w:rsidR="006D3CE0" w:rsidRDefault="006D3CE0" w:rsidP="006D3CE0">
      <w:pPr>
        <w:pStyle w:val="Textkrper"/>
        <w:rPr>
          <w:lang w:val="de-DE"/>
        </w:rPr>
      </w:pPr>
      <w:r w:rsidRPr="00D54F69">
        <w:rPr>
          <w:lang w:val="de-DE"/>
        </w:rPr>
        <w:t>Nach erfolgreichem Abschluss der Weiterbildung erhält der/die Teilnehmer*in ein Zertifikat, welches berechtigt, die Zusatzbezeichnung</w:t>
      </w:r>
      <w:r>
        <w:rPr>
          <w:lang w:val="de-DE"/>
        </w:rPr>
        <w:t xml:space="preserve"> </w:t>
      </w:r>
      <w:r w:rsidRPr="00D54F69">
        <w:rPr>
          <w:b/>
          <w:lang w:val="de-DE"/>
        </w:rPr>
        <w:t xml:space="preserve">„Peer </w:t>
      </w:r>
      <w:proofErr w:type="spellStart"/>
      <w:r w:rsidRPr="00D54F69">
        <w:rPr>
          <w:b/>
          <w:lang w:val="de-DE"/>
        </w:rPr>
        <w:t>Counselor</w:t>
      </w:r>
      <w:proofErr w:type="spellEnd"/>
      <w:r w:rsidRPr="00D54F69">
        <w:rPr>
          <w:b/>
          <w:lang w:val="de-DE"/>
        </w:rPr>
        <w:t xml:space="preserve"> (ISL)“ </w:t>
      </w:r>
      <w:r w:rsidRPr="00D54F69">
        <w:rPr>
          <w:lang w:val="de-DE"/>
        </w:rPr>
        <w:t xml:space="preserve">zu führen (die ISL ist die Bundesorganisation der Zentren für Selbstbestimmtes Leben, der auch </w:t>
      </w:r>
      <w:proofErr w:type="spellStart"/>
      <w:r w:rsidRPr="00D54F69">
        <w:rPr>
          <w:lang w:val="de-DE"/>
        </w:rPr>
        <w:t>bifos</w:t>
      </w:r>
      <w:proofErr w:type="spellEnd"/>
      <w:r w:rsidRPr="00D54F69">
        <w:rPr>
          <w:lang w:val="de-DE"/>
        </w:rPr>
        <w:t xml:space="preserve"> angehört).</w:t>
      </w:r>
      <w:bookmarkStart w:id="7" w:name="Termine,_Ort_und_Kosten"/>
      <w:bookmarkEnd w:id="7"/>
    </w:p>
    <w:p w:rsidR="006D3CE0" w:rsidRPr="008410D0" w:rsidRDefault="006D3CE0" w:rsidP="006D3CE0">
      <w:pPr>
        <w:pStyle w:val="berschrift2"/>
        <w:rPr>
          <w:lang w:val="de-DE"/>
        </w:rPr>
      </w:pPr>
      <w:bookmarkStart w:id="8" w:name="_Toc182994975"/>
      <w:r w:rsidRPr="008410D0">
        <w:rPr>
          <w:lang w:val="de-DE"/>
        </w:rPr>
        <w:lastRenderedPageBreak/>
        <w:t>Die Trainer*innen</w:t>
      </w:r>
      <w:bookmarkEnd w:id="8"/>
    </w:p>
    <w:p w:rsidR="006D3CE0" w:rsidRPr="00D54F69" w:rsidRDefault="006D3CE0" w:rsidP="006D3CE0">
      <w:pPr>
        <w:pStyle w:val="Textkrper"/>
        <w:ind w:right="99" w:hanging="1"/>
        <w:jc w:val="both"/>
        <w:rPr>
          <w:lang w:val="de-DE"/>
        </w:rPr>
      </w:pPr>
      <w:r w:rsidRPr="00D54F69">
        <w:rPr>
          <w:color w:val="231F20"/>
          <w:lang w:val="de-DE"/>
        </w:rPr>
        <w:t>Für die Weiterbildung arbeiten erfahrene behinderte Personen, die seit vielen Jahren als Berater*innen in der Selbstbestimmt-Leben-Bewegung behinderter Menschen aktiv sind und Erfahrungen als Trainer*innen haben. (Änderungen vorbehalten)</w:t>
      </w:r>
    </w:p>
    <w:p w:rsidR="006D3CE0" w:rsidRPr="006D3CE0" w:rsidRDefault="006D3CE0" w:rsidP="006D3CE0">
      <w:pPr>
        <w:pStyle w:val="Textkrper"/>
        <w:ind w:right="99" w:hanging="1"/>
        <w:jc w:val="both"/>
        <w:rPr>
          <w:color w:val="231F20"/>
          <w:lang w:val="de-DE"/>
        </w:rPr>
      </w:pPr>
      <w:r w:rsidRPr="00D54F69">
        <w:rPr>
          <w:color w:val="231F20"/>
          <w:lang w:val="de-DE"/>
        </w:rPr>
        <w:t xml:space="preserve">Catharina </w:t>
      </w:r>
      <w:proofErr w:type="spellStart"/>
      <w:r w:rsidRPr="00D54F69">
        <w:rPr>
          <w:color w:val="231F20"/>
          <w:lang w:val="de-DE"/>
        </w:rPr>
        <w:t>Wesemüller</w:t>
      </w:r>
      <w:proofErr w:type="spellEnd"/>
      <w:r w:rsidRPr="00D54F69">
        <w:rPr>
          <w:color w:val="231F20"/>
          <w:lang w:val="de-DE"/>
        </w:rPr>
        <w:t xml:space="preserve"> (Hamburg)</w:t>
      </w:r>
    </w:p>
    <w:p w:rsidR="006D3CE0" w:rsidRPr="00D54F69" w:rsidRDefault="006D3CE0" w:rsidP="006D3CE0">
      <w:pPr>
        <w:pStyle w:val="Textkrper"/>
        <w:ind w:right="99" w:hanging="1"/>
        <w:jc w:val="both"/>
        <w:rPr>
          <w:color w:val="231F20"/>
          <w:lang w:val="de-DE"/>
        </w:rPr>
      </w:pPr>
      <w:r w:rsidRPr="00D54F69">
        <w:rPr>
          <w:color w:val="231F20"/>
          <w:lang w:val="de-DE"/>
        </w:rPr>
        <w:t>Gerlinde Busch</w:t>
      </w:r>
      <w:r>
        <w:rPr>
          <w:color w:val="231F20"/>
          <w:lang w:val="de-DE"/>
        </w:rPr>
        <w:t>, Matthias Rösch</w:t>
      </w:r>
      <w:r w:rsidRPr="00D54F69">
        <w:rPr>
          <w:color w:val="231F20"/>
          <w:lang w:val="de-DE"/>
        </w:rPr>
        <w:t xml:space="preserve"> und Johannes Schweizer (Mainz) </w:t>
      </w:r>
    </w:p>
    <w:p w:rsidR="006D3CE0" w:rsidRPr="00D54F69" w:rsidRDefault="006D3CE0" w:rsidP="006D3CE0">
      <w:pPr>
        <w:pStyle w:val="Textkrper"/>
        <w:ind w:right="99" w:hanging="1"/>
        <w:jc w:val="both"/>
        <w:rPr>
          <w:color w:val="231F20"/>
          <w:lang w:val="de-DE"/>
        </w:rPr>
      </w:pPr>
      <w:r>
        <w:rPr>
          <w:color w:val="231F20"/>
          <w:lang w:val="de-DE"/>
        </w:rPr>
        <w:t xml:space="preserve">Kerstin Blochberger und </w:t>
      </w:r>
      <w:r w:rsidRPr="00D54F69">
        <w:rPr>
          <w:color w:val="231F20"/>
          <w:lang w:val="de-DE"/>
        </w:rPr>
        <w:t xml:space="preserve">Sina </w:t>
      </w:r>
      <w:proofErr w:type="spellStart"/>
      <w:r w:rsidRPr="00D54F69">
        <w:rPr>
          <w:color w:val="231F20"/>
          <w:lang w:val="de-DE"/>
        </w:rPr>
        <w:t>Rimpo</w:t>
      </w:r>
      <w:proofErr w:type="spellEnd"/>
      <w:r w:rsidRPr="00D54F69">
        <w:rPr>
          <w:color w:val="231F20"/>
          <w:lang w:val="de-DE"/>
        </w:rPr>
        <w:t xml:space="preserve"> (Hannover)</w:t>
      </w:r>
    </w:p>
    <w:p w:rsidR="006D3CE0" w:rsidRPr="006D3CE0" w:rsidRDefault="006D3CE0" w:rsidP="006D3CE0">
      <w:pPr>
        <w:pStyle w:val="Textkrper"/>
        <w:ind w:right="99" w:hanging="1"/>
        <w:jc w:val="both"/>
        <w:rPr>
          <w:color w:val="231F20"/>
          <w:lang w:val="de-DE"/>
        </w:rPr>
      </w:pPr>
      <w:r w:rsidRPr="00D54F69">
        <w:rPr>
          <w:color w:val="231F20"/>
          <w:lang w:val="de-DE"/>
        </w:rPr>
        <w:t xml:space="preserve">Jenny Bießmann </w:t>
      </w:r>
      <w:r>
        <w:rPr>
          <w:color w:val="231F20"/>
          <w:lang w:val="de-DE"/>
        </w:rPr>
        <w:t xml:space="preserve">und Thomas </w:t>
      </w:r>
      <w:proofErr w:type="spellStart"/>
      <w:r>
        <w:rPr>
          <w:color w:val="231F20"/>
          <w:lang w:val="de-DE"/>
        </w:rPr>
        <w:t>Künnecke</w:t>
      </w:r>
      <w:proofErr w:type="spellEnd"/>
      <w:r>
        <w:rPr>
          <w:color w:val="231F20"/>
          <w:lang w:val="de-DE"/>
        </w:rPr>
        <w:t xml:space="preserve"> </w:t>
      </w:r>
      <w:r w:rsidRPr="00D54F69">
        <w:rPr>
          <w:color w:val="231F20"/>
          <w:lang w:val="de-DE"/>
        </w:rPr>
        <w:t xml:space="preserve">(Berlin) </w:t>
      </w:r>
    </w:p>
    <w:p w:rsidR="006D3CE0" w:rsidRPr="008410D0" w:rsidRDefault="006D3CE0" w:rsidP="006D3CE0">
      <w:pPr>
        <w:pStyle w:val="berschrift2"/>
        <w:rPr>
          <w:lang w:val="de-DE"/>
        </w:rPr>
      </w:pPr>
      <w:bookmarkStart w:id="9" w:name="_Toc182994976"/>
      <w:r w:rsidRPr="008410D0">
        <w:rPr>
          <w:lang w:val="de-DE"/>
        </w:rPr>
        <w:t>Ort und Kosten</w:t>
      </w:r>
      <w:bookmarkEnd w:id="9"/>
    </w:p>
    <w:p w:rsidR="0058619F" w:rsidRPr="008410D0" w:rsidRDefault="00B3074D" w:rsidP="0058619F">
      <w:pPr>
        <w:pStyle w:val="Textkrper"/>
        <w:spacing w:before="248"/>
        <w:ind w:right="99"/>
        <w:jc w:val="both"/>
        <w:rPr>
          <w:color w:val="231F20"/>
          <w:lang w:val="de-DE"/>
        </w:rPr>
      </w:pPr>
      <w:r w:rsidRPr="008410D0">
        <w:rPr>
          <w:color w:val="231F20"/>
          <w:lang w:val="de-DE"/>
        </w:rPr>
        <w:t>Start ist jeweils 14:</w:t>
      </w:r>
      <w:r w:rsidR="00BF08F0" w:rsidRPr="008410D0">
        <w:rPr>
          <w:color w:val="231F20"/>
          <w:lang w:val="de-DE"/>
        </w:rPr>
        <w:t>30 am Anreisetag und Ende jeweils 9:30 Uhr am letzten Abreiset</w:t>
      </w:r>
      <w:r w:rsidRPr="008410D0">
        <w:rPr>
          <w:color w:val="231F20"/>
          <w:lang w:val="de-DE"/>
        </w:rPr>
        <w:t xml:space="preserve">ag. </w:t>
      </w:r>
      <w:r w:rsidR="0058619F" w:rsidRPr="00D54F69">
        <w:rPr>
          <w:color w:val="231F20"/>
          <w:lang w:val="de-DE"/>
        </w:rPr>
        <w:t xml:space="preserve">Die </w:t>
      </w:r>
      <w:r w:rsidR="0058619F">
        <w:rPr>
          <w:color w:val="231F20"/>
          <w:lang w:val="de-DE"/>
        </w:rPr>
        <w:t>2</w:t>
      </w:r>
      <w:r w:rsidR="00D028B1">
        <w:rPr>
          <w:color w:val="231F20"/>
          <w:lang w:val="de-DE"/>
        </w:rPr>
        <w:t>8</w:t>
      </w:r>
      <w:r w:rsidR="0058619F">
        <w:rPr>
          <w:color w:val="231F20"/>
          <w:lang w:val="de-DE"/>
        </w:rPr>
        <w:t>. PCW</w:t>
      </w:r>
      <w:r w:rsidR="0058619F" w:rsidRPr="00D54F69">
        <w:rPr>
          <w:color w:val="231F20"/>
          <w:lang w:val="de-DE"/>
        </w:rPr>
        <w:t xml:space="preserve"> findet in der Familienbildungsstätte Eichsfeld in Uder </w:t>
      </w:r>
      <w:r w:rsidR="0058619F">
        <w:rPr>
          <w:color w:val="231F20"/>
          <w:lang w:val="de-DE"/>
        </w:rPr>
        <w:t xml:space="preserve">(Thüringen) </w:t>
      </w:r>
      <w:r w:rsidR="0058619F" w:rsidRPr="00D54F69">
        <w:rPr>
          <w:color w:val="231F20"/>
          <w:lang w:val="de-DE"/>
        </w:rPr>
        <w:t>statt</w:t>
      </w:r>
      <w:r w:rsidR="0058619F">
        <w:rPr>
          <w:color w:val="231F20"/>
          <w:lang w:val="de-DE"/>
        </w:rPr>
        <w:t>. (siehe</w:t>
      </w:r>
      <w:r w:rsidR="0058619F" w:rsidRPr="0058619F">
        <w:rPr>
          <w:color w:val="231F20"/>
          <w:lang w:val="de-DE"/>
        </w:rPr>
        <w:t xml:space="preserve"> </w:t>
      </w:r>
      <w:proofErr w:type="gramStart"/>
      <w:r w:rsidR="0058619F" w:rsidRPr="0058619F">
        <w:rPr>
          <w:color w:val="231F20"/>
          <w:lang w:val="de-DE"/>
        </w:rPr>
        <w:t>https://www.bfs-eichsfeld.de/ueber-uns/leitbild/</w:t>
      </w:r>
      <w:r w:rsidR="0058619F">
        <w:rPr>
          <w:color w:val="231F20"/>
          <w:lang w:val="de-DE"/>
        </w:rPr>
        <w:t xml:space="preserve"> )</w:t>
      </w:r>
      <w:proofErr w:type="gramEnd"/>
      <w:r w:rsidR="0058619F" w:rsidRPr="00D54F69">
        <w:rPr>
          <w:color w:val="231F20"/>
          <w:lang w:val="de-DE"/>
        </w:rPr>
        <w:t xml:space="preserve">. </w:t>
      </w:r>
    </w:p>
    <w:p w:rsidR="00B16A21" w:rsidRPr="00D54F69" w:rsidRDefault="00B16A21" w:rsidP="00783165">
      <w:pPr>
        <w:pStyle w:val="Textkrper"/>
        <w:spacing w:before="250"/>
        <w:jc w:val="both"/>
        <w:rPr>
          <w:color w:val="231F20"/>
          <w:lang w:val="de-DE"/>
        </w:rPr>
      </w:pPr>
      <w:r w:rsidRPr="00D54F69">
        <w:rPr>
          <w:color w:val="231F20"/>
          <w:lang w:val="de-DE"/>
        </w:rPr>
        <w:t xml:space="preserve">Der </w:t>
      </w:r>
      <w:r w:rsidR="00783165">
        <w:rPr>
          <w:color w:val="231F20"/>
          <w:lang w:val="de-DE"/>
        </w:rPr>
        <w:t>Teilnahme</w:t>
      </w:r>
      <w:r w:rsidRPr="00D54F69">
        <w:rPr>
          <w:color w:val="231F20"/>
          <w:lang w:val="de-DE"/>
        </w:rPr>
        <w:t xml:space="preserve">betrag pro Person beträgt </w:t>
      </w:r>
      <w:r w:rsidR="00030C7C" w:rsidRPr="00030C7C">
        <w:rPr>
          <w:b/>
          <w:color w:val="231F20"/>
          <w:lang w:val="de-DE"/>
        </w:rPr>
        <w:t>2.5</w:t>
      </w:r>
      <w:r w:rsidRPr="00783165">
        <w:rPr>
          <w:b/>
          <w:color w:val="231F20"/>
          <w:lang w:val="de-DE"/>
        </w:rPr>
        <w:t>00,00 €</w:t>
      </w:r>
      <w:r w:rsidRPr="00D54F69">
        <w:rPr>
          <w:color w:val="231F20"/>
          <w:lang w:val="de-DE"/>
        </w:rPr>
        <w:t xml:space="preserve">. Unterkunft und Verpflegung sind </w:t>
      </w:r>
      <w:r w:rsidR="005B710B">
        <w:rPr>
          <w:color w:val="231F20"/>
          <w:lang w:val="de-DE"/>
        </w:rPr>
        <w:t>für Teilnehmende und deren</w:t>
      </w:r>
      <w:r w:rsidR="00783165">
        <w:rPr>
          <w:color w:val="231F20"/>
          <w:lang w:val="de-DE"/>
        </w:rPr>
        <w:t xml:space="preserve"> Assistenzperson </w:t>
      </w:r>
      <w:r w:rsidRPr="00D54F69">
        <w:rPr>
          <w:color w:val="231F20"/>
          <w:lang w:val="de-DE"/>
        </w:rPr>
        <w:t xml:space="preserve">in diesen Kosten enthalten. </w:t>
      </w:r>
      <w:r w:rsidR="005B710B">
        <w:rPr>
          <w:color w:val="231F20"/>
          <w:lang w:val="de-DE"/>
        </w:rPr>
        <w:t xml:space="preserve">Pflegebetten, </w:t>
      </w:r>
      <w:proofErr w:type="spellStart"/>
      <w:r w:rsidR="005B710B">
        <w:rPr>
          <w:color w:val="231F20"/>
          <w:lang w:val="de-DE"/>
        </w:rPr>
        <w:t>Lifter</w:t>
      </w:r>
      <w:proofErr w:type="spellEnd"/>
      <w:r w:rsidR="005B710B">
        <w:rPr>
          <w:color w:val="231F20"/>
          <w:lang w:val="de-DE"/>
        </w:rPr>
        <w:t xml:space="preserve"> und Duschstühle stehen im Tagungshaus in begrenzter Anzahl kostenfrei zur Verfügung. </w:t>
      </w:r>
      <w:r w:rsidRPr="00D54F69">
        <w:rPr>
          <w:color w:val="231F20"/>
          <w:lang w:val="de-DE"/>
        </w:rPr>
        <w:t xml:space="preserve">Die </w:t>
      </w:r>
      <w:r w:rsidR="00783165">
        <w:rPr>
          <w:color w:val="231F20"/>
          <w:lang w:val="de-DE"/>
        </w:rPr>
        <w:t xml:space="preserve">10 </w:t>
      </w:r>
      <w:r w:rsidRPr="00D54F69">
        <w:rPr>
          <w:color w:val="231F20"/>
          <w:lang w:val="de-DE"/>
        </w:rPr>
        <w:t>Einzelberatungsstunde</w:t>
      </w:r>
      <w:r w:rsidR="00783165">
        <w:rPr>
          <w:color w:val="231F20"/>
          <w:lang w:val="de-DE"/>
        </w:rPr>
        <w:t>n</w:t>
      </w:r>
      <w:r w:rsidRPr="00D54F69">
        <w:rPr>
          <w:color w:val="231F20"/>
          <w:lang w:val="de-DE"/>
        </w:rPr>
        <w:t xml:space="preserve"> koste</w:t>
      </w:r>
      <w:r w:rsidR="00783165">
        <w:rPr>
          <w:color w:val="231F20"/>
          <w:lang w:val="de-DE"/>
        </w:rPr>
        <w:t>n</w:t>
      </w:r>
      <w:r w:rsidRPr="00D54F69">
        <w:rPr>
          <w:color w:val="231F20"/>
          <w:lang w:val="de-DE"/>
        </w:rPr>
        <w:t xml:space="preserve"> </w:t>
      </w:r>
      <w:r w:rsidRPr="00783165">
        <w:rPr>
          <w:b/>
          <w:color w:val="231F20"/>
          <w:lang w:val="de-DE"/>
        </w:rPr>
        <w:t>je Stunde 50,00 € zusätzlich</w:t>
      </w:r>
      <w:r w:rsidRPr="00D54F69">
        <w:rPr>
          <w:color w:val="231F20"/>
          <w:lang w:val="de-DE"/>
        </w:rPr>
        <w:t xml:space="preserve">. </w:t>
      </w:r>
      <w:r w:rsidRPr="00A461BD">
        <w:rPr>
          <w:b/>
          <w:color w:val="231F20"/>
          <w:lang w:val="de-DE"/>
        </w:rPr>
        <w:t>Kosten für Fahrten zu den Blöcken, zu den selbstorganis</w:t>
      </w:r>
      <w:r w:rsidR="005B710B">
        <w:rPr>
          <w:b/>
          <w:color w:val="231F20"/>
          <w:lang w:val="de-DE"/>
        </w:rPr>
        <w:t>i</w:t>
      </w:r>
      <w:r w:rsidRPr="00A461BD">
        <w:rPr>
          <w:b/>
          <w:color w:val="231F20"/>
          <w:lang w:val="de-DE"/>
        </w:rPr>
        <w:t>erte</w:t>
      </w:r>
      <w:r w:rsidR="00FB7273" w:rsidRPr="00A461BD">
        <w:rPr>
          <w:b/>
          <w:color w:val="231F20"/>
          <w:lang w:val="de-DE"/>
        </w:rPr>
        <w:t>n</w:t>
      </w:r>
      <w:r w:rsidRPr="00A461BD">
        <w:rPr>
          <w:b/>
          <w:color w:val="231F20"/>
          <w:lang w:val="de-DE"/>
        </w:rPr>
        <w:t xml:space="preserve"> Treffen und zur E</w:t>
      </w:r>
      <w:r w:rsidR="00FB7273" w:rsidRPr="00A461BD">
        <w:rPr>
          <w:b/>
          <w:color w:val="231F20"/>
          <w:lang w:val="de-DE"/>
        </w:rPr>
        <w:t xml:space="preserve">inzelberatung </w:t>
      </w:r>
      <w:r w:rsidR="00A461BD">
        <w:rPr>
          <w:b/>
          <w:color w:val="231F20"/>
          <w:lang w:val="de-DE"/>
        </w:rPr>
        <w:t xml:space="preserve">(in der Regel am Ort der Trainer*in) </w:t>
      </w:r>
      <w:r w:rsidR="00FB7273" w:rsidRPr="00A461BD">
        <w:rPr>
          <w:b/>
          <w:color w:val="231F20"/>
          <w:lang w:val="de-DE"/>
        </w:rPr>
        <w:t xml:space="preserve">sind </w:t>
      </w:r>
      <w:proofErr w:type="gramStart"/>
      <w:r w:rsidR="00FB7273" w:rsidRPr="00A461BD">
        <w:rPr>
          <w:b/>
          <w:color w:val="231F20"/>
          <w:lang w:val="de-DE"/>
        </w:rPr>
        <w:t>von den T</w:t>
      </w:r>
      <w:r w:rsidRPr="00A461BD">
        <w:rPr>
          <w:b/>
          <w:color w:val="231F20"/>
          <w:lang w:val="de-DE"/>
        </w:rPr>
        <w:t>eilnehmer</w:t>
      </w:r>
      <w:proofErr w:type="gramEnd"/>
      <w:r w:rsidRPr="00A461BD">
        <w:rPr>
          <w:b/>
          <w:color w:val="231F20"/>
          <w:lang w:val="de-DE"/>
        </w:rPr>
        <w:t xml:space="preserve">*innen bzw. den Kostenträgern zusätzlich zu tragen. </w:t>
      </w:r>
      <w:r w:rsidR="005B710B">
        <w:rPr>
          <w:color w:val="231F20"/>
          <w:lang w:val="de-DE"/>
        </w:rPr>
        <w:t>Lohn- oder H</w:t>
      </w:r>
      <w:r w:rsidR="00030C7C">
        <w:rPr>
          <w:color w:val="231F20"/>
          <w:lang w:val="de-DE"/>
        </w:rPr>
        <w:t>onorarkosten für persönliche Assistenz können nicht übernommen werden.</w:t>
      </w:r>
    </w:p>
    <w:p w:rsidR="006404D7" w:rsidRDefault="0085741A" w:rsidP="003045E4">
      <w:pPr>
        <w:spacing w:before="1"/>
        <w:jc w:val="both"/>
        <w:rPr>
          <w:color w:val="231F20"/>
          <w:lang w:val="de-DE"/>
        </w:rPr>
      </w:pPr>
      <w:r w:rsidRPr="00D54F69">
        <w:rPr>
          <w:color w:val="231F20"/>
          <w:lang w:val="de-DE"/>
        </w:rPr>
        <w:t xml:space="preserve">Die Teilnahme an der Peer </w:t>
      </w:r>
      <w:proofErr w:type="spellStart"/>
      <w:r w:rsidRPr="00D54F69">
        <w:rPr>
          <w:color w:val="231F20"/>
          <w:lang w:val="de-DE"/>
        </w:rPr>
        <w:t>Counseling</w:t>
      </w:r>
      <w:proofErr w:type="spellEnd"/>
      <w:r w:rsidRPr="00D54F69">
        <w:rPr>
          <w:color w:val="231F20"/>
          <w:lang w:val="de-DE"/>
        </w:rPr>
        <w:t xml:space="preserve"> Weiterbildung kann im Einzelfall durch Dritte bezuschusst werden, z. B. durch das Integrationsamt, die Agentur für Arbeit oder das Sozialamt. Weitere Informationen können bei </w:t>
      </w:r>
      <w:proofErr w:type="spellStart"/>
      <w:r w:rsidRPr="00D54F69">
        <w:rPr>
          <w:color w:val="231F20"/>
          <w:lang w:val="de-DE"/>
        </w:rPr>
        <w:t>bifos</w:t>
      </w:r>
      <w:proofErr w:type="spellEnd"/>
      <w:r w:rsidRPr="00D54F69">
        <w:rPr>
          <w:color w:val="231F20"/>
          <w:lang w:val="de-DE"/>
        </w:rPr>
        <w:t xml:space="preserve"> erfragt werden.</w:t>
      </w:r>
      <w:r w:rsidRPr="0085741A">
        <w:rPr>
          <w:color w:val="231F20"/>
          <w:lang w:val="de-DE"/>
        </w:rPr>
        <w:t xml:space="preserve"> </w:t>
      </w:r>
      <w:r w:rsidRPr="00D54F69">
        <w:rPr>
          <w:color w:val="231F20"/>
          <w:lang w:val="de-DE"/>
        </w:rPr>
        <w:t xml:space="preserve">Eine Förderung durch die Aktion Mensch </w:t>
      </w:r>
      <w:r>
        <w:rPr>
          <w:color w:val="231F20"/>
          <w:lang w:val="de-DE"/>
        </w:rPr>
        <w:t>(z. B. für Unterkunft und Verpflegung) wird</w:t>
      </w:r>
      <w:r w:rsidRPr="00D54F69">
        <w:rPr>
          <w:color w:val="231F20"/>
          <w:lang w:val="de-DE"/>
        </w:rPr>
        <w:t xml:space="preserve"> </w:t>
      </w:r>
      <w:r>
        <w:rPr>
          <w:color w:val="231F20"/>
          <w:lang w:val="de-DE"/>
        </w:rPr>
        <w:t xml:space="preserve">von </w:t>
      </w:r>
      <w:proofErr w:type="spellStart"/>
      <w:r>
        <w:rPr>
          <w:color w:val="231F20"/>
          <w:lang w:val="de-DE"/>
        </w:rPr>
        <w:t>bifos</w:t>
      </w:r>
      <w:proofErr w:type="spellEnd"/>
      <w:r>
        <w:rPr>
          <w:color w:val="231F20"/>
          <w:lang w:val="de-DE"/>
        </w:rPr>
        <w:t xml:space="preserve"> e. V. </w:t>
      </w:r>
      <w:r w:rsidRPr="00D54F69">
        <w:rPr>
          <w:color w:val="231F20"/>
          <w:lang w:val="de-DE"/>
        </w:rPr>
        <w:t>beantragt.</w:t>
      </w:r>
    </w:p>
    <w:p w:rsidR="004C7CA8" w:rsidRPr="008410D0" w:rsidRDefault="004C7CA8" w:rsidP="009342FB">
      <w:pPr>
        <w:pStyle w:val="berschrift2"/>
        <w:rPr>
          <w:lang w:val="de-DE"/>
        </w:rPr>
      </w:pPr>
      <w:bookmarkStart w:id="10" w:name="Teilnahmevoraussetzungen"/>
      <w:bookmarkStart w:id="11" w:name="_Toc182994977"/>
      <w:bookmarkEnd w:id="10"/>
      <w:r w:rsidRPr="008410D0">
        <w:rPr>
          <w:lang w:val="de-DE"/>
        </w:rPr>
        <w:t>Teilnahmevoraussetzungen</w:t>
      </w:r>
      <w:bookmarkEnd w:id="11"/>
    </w:p>
    <w:p w:rsidR="004C7CA8" w:rsidRDefault="004C7CA8" w:rsidP="00A07868">
      <w:pPr>
        <w:pStyle w:val="Textkrper"/>
        <w:spacing w:before="248"/>
        <w:jc w:val="both"/>
        <w:rPr>
          <w:color w:val="231F20"/>
          <w:lang w:val="de-DE"/>
        </w:rPr>
      </w:pPr>
      <w:r w:rsidRPr="00D2674A">
        <w:rPr>
          <w:color w:val="231F20"/>
          <w:lang w:val="de-DE"/>
        </w:rPr>
        <w:t>Die Weiterbildung wendet sich an Menschen mit Behinderungen und/ oder</w:t>
      </w:r>
      <w:r w:rsidRPr="00D2674A">
        <w:rPr>
          <w:color w:val="231F20"/>
          <w:spacing w:val="-8"/>
          <w:lang w:val="de-DE"/>
        </w:rPr>
        <w:t xml:space="preserve"> </w:t>
      </w:r>
      <w:r w:rsidRPr="00D2674A">
        <w:rPr>
          <w:color w:val="231F20"/>
          <w:lang w:val="de-DE"/>
        </w:rPr>
        <w:t>chronischen</w:t>
      </w:r>
      <w:r w:rsidRPr="00D2674A">
        <w:rPr>
          <w:color w:val="231F20"/>
          <w:spacing w:val="-9"/>
          <w:lang w:val="de-DE"/>
        </w:rPr>
        <w:t xml:space="preserve"> </w:t>
      </w:r>
      <w:r w:rsidRPr="00D2674A">
        <w:rPr>
          <w:color w:val="231F20"/>
          <w:lang w:val="de-DE"/>
        </w:rPr>
        <w:t>Erkrankungen.</w:t>
      </w:r>
      <w:r w:rsidRPr="00D2674A">
        <w:rPr>
          <w:color w:val="231F20"/>
          <w:spacing w:val="-10"/>
          <w:lang w:val="de-DE"/>
        </w:rPr>
        <w:t xml:space="preserve"> </w:t>
      </w:r>
      <w:r w:rsidRPr="00D54F69">
        <w:rPr>
          <w:color w:val="231F20"/>
          <w:lang w:val="de-DE"/>
        </w:rPr>
        <w:t>Die</w:t>
      </w:r>
      <w:r w:rsidRPr="00D54F69">
        <w:rPr>
          <w:color w:val="231F20"/>
          <w:spacing w:val="-9"/>
          <w:lang w:val="de-DE"/>
        </w:rPr>
        <w:t xml:space="preserve"> </w:t>
      </w:r>
      <w:r w:rsidRPr="00D54F69">
        <w:rPr>
          <w:color w:val="231F20"/>
          <w:lang w:val="de-DE"/>
        </w:rPr>
        <w:t>Bewerber*innen</w:t>
      </w:r>
      <w:r w:rsidRPr="00D54F69">
        <w:rPr>
          <w:color w:val="231F20"/>
          <w:spacing w:val="-8"/>
          <w:lang w:val="de-DE"/>
        </w:rPr>
        <w:t xml:space="preserve"> </w:t>
      </w:r>
      <w:r w:rsidRPr="00D54F69">
        <w:rPr>
          <w:color w:val="231F20"/>
          <w:lang w:val="de-DE"/>
        </w:rPr>
        <w:t>sollten</w:t>
      </w:r>
      <w:r w:rsidRPr="00D54F69">
        <w:rPr>
          <w:color w:val="231F20"/>
          <w:spacing w:val="-10"/>
          <w:lang w:val="de-DE"/>
        </w:rPr>
        <w:t xml:space="preserve"> </w:t>
      </w:r>
      <w:r w:rsidRPr="00D54F69">
        <w:rPr>
          <w:color w:val="231F20"/>
          <w:lang w:val="de-DE"/>
        </w:rPr>
        <w:t>sich</w:t>
      </w:r>
      <w:r w:rsidRPr="00D54F69">
        <w:rPr>
          <w:color w:val="231F20"/>
          <w:spacing w:val="-8"/>
          <w:lang w:val="de-DE"/>
        </w:rPr>
        <w:t xml:space="preserve"> </w:t>
      </w:r>
      <w:r w:rsidRPr="00D54F69">
        <w:rPr>
          <w:color w:val="231F20"/>
          <w:lang w:val="de-DE"/>
        </w:rPr>
        <w:t xml:space="preserve">bereits mit ihrer Behinderung bzw. Erkrankung auseinandergesetzt haben und über Authentizität und </w:t>
      </w:r>
      <w:r w:rsidRPr="00D54F69">
        <w:rPr>
          <w:color w:val="231F20"/>
          <w:spacing w:val="-3"/>
          <w:lang w:val="de-DE"/>
        </w:rPr>
        <w:t xml:space="preserve">Offenheit </w:t>
      </w:r>
      <w:r w:rsidRPr="00D54F69">
        <w:rPr>
          <w:color w:val="231F20"/>
          <w:lang w:val="de-DE"/>
        </w:rPr>
        <w:t>verfügen. Eine Ausbildung in einem Grundberuf ist nicht erforderlich. Von Vorteil für Ihre Bewerbung sind außerdem Erfahrungen aus einer Tätigkeit als Berater*in, diese können auch in ehrenamtlicher Arbeit erworben</w:t>
      </w:r>
      <w:r w:rsidRPr="00D54F69">
        <w:rPr>
          <w:color w:val="231F20"/>
          <w:spacing w:val="-42"/>
          <w:lang w:val="de-DE"/>
        </w:rPr>
        <w:t xml:space="preserve"> </w:t>
      </w:r>
      <w:r w:rsidRPr="00D54F69">
        <w:rPr>
          <w:color w:val="231F20"/>
          <w:lang w:val="de-DE"/>
        </w:rPr>
        <w:t>sein.</w:t>
      </w:r>
      <w:bookmarkStart w:id="12" w:name="Bewerbung"/>
      <w:bookmarkEnd w:id="12"/>
      <w:r w:rsidR="00783165">
        <w:rPr>
          <w:color w:val="231F20"/>
          <w:lang w:val="de-DE"/>
        </w:rPr>
        <w:t xml:space="preserve"> Die Fortbildung ist nicht für Beratende im sogenannten Tandem </w:t>
      </w:r>
      <w:proofErr w:type="gramStart"/>
      <w:r w:rsidR="00783165">
        <w:rPr>
          <w:color w:val="231F20"/>
          <w:lang w:val="de-DE"/>
        </w:rPr>
        <w:t>mit nichtbehinderten Berater</w:t>
      </w:r>
      <w:proofErr w:type="gramEnd"/>
      <w:r w:rsidR="00783165">
        <w:rPr>
          <w:color w:val="231F20"/>
          <w:lang w:val="de-DE"/>
        </w:rPr>
        <w:t>*innen geeignet.</w:t>
      </w:r>
    </w:p>
    <w:p w:rsidR="009604D8" w:rsidRPr="008410D0" w:rsidRDefault="009604D8" w:rsidP="009604D8">
      <w:pPr>
        <w:pStyle w:val="Textkrper"/>
        <w:ind w:right="159"/>
        <w:jc w:val="both"/>
        <w:rPr>
          <w:sz w:val="23"/>
          <w:lang w:val="de-DE"/>
        </w:rPr>
      </w:pPr>
      <w:r w:rsidRPr="008410D0">
        <w:rPr>
          <w:lang w:val="de-DE"/>
        </w:rPr>
        <w:lastRenderedPageBreak/>
        <w:t>Die Auseinandersetzung mit den eigenen und anderen Behinderungserfahrungen wird in der Weiterbildung und Einzelberatung begleitet. Die Weiterbildung ist keine Psychotherapie.</w:t>
      </w:r>
    </w:p>
    <w:p w:rsidR="004C7CA8" w:rsidRPr="008410D0" w:rsidRDefault="004C7CA8" w:rsidP="009342FB">
      <w:pPr>
        <w:pStyle w:val="berschrift2"/>
        <w:rPr>
          <w:lang w:val="de-DE"/>
        </w:rPr>
      </w:pPr>
      <w:bookmarkStart w:id="13" w:name="_Toc182994978"/>
      <w:r w:rsidRPr="008410D0">
        <w:rPr>
          <w:lang w:val="de-DE"/>
        </w:rPr>
        <w:t>Bewerbung</w:t>
      </w:r>
      <w:r w:rsidR="00D7183A" w:rsidRPr="008410D0">
        <w:rPr>
          <w:lang w:val="de-DE"/>
        </w:rPr>
        <w:t xml:space="preserve"> und Bewerbungsschluss</w:t>
      </w:r>
      <w:bookmarkEnd w:id="13"/>
    </w:p>
    <w:p w:rsidR="004C7CA8" w:rsidRPr="00D54F69" w:rsidRDefault="004C7CA8" w:rsidP="004C7CA8">
      <w:pPr>
        <w:pStyle w:val="Textkrper"/>
        <w:jc w:val="both"/>
        <w:rPr>
          <w:lang w:val="de-DE"/>
        </w:rPr>
      </w:pPr>
      <w:r w:rsidRPr="00D54F69">
        <w:rPr>
          <w:color w:val="231F20"/>
          <w:lang w:val="de-DE"/>
        </w:rPr>
        <w:t xml:space="preserve">Zur Bewerbung gehören (maximal 5 Seiten – bitte </w:t>
      </w:r>
      <w:r w:rsidRPr="00783165">
        <w:rPr>
          <w:b/>
          <w:color w:val="231F20"/>
          <w:lang w:val="de-DE"/>
        </w:rPr>
        <w:t>keine</w:t>
      </w:r>
      <w:r w:rsidRPr="00D54F69">
        <w:rPr>
          <w:color w:val="231F20"/>
          <w:lang w:val="de-DE"/>
        </w:rPr>
        <w:t xml:space="preserve"> Zeugnisse!):</w:t>
      </w:r>
    </w:p>
    <w:p w:rsidR="004C7CA8" w:rsidRPr="00D54F69" w:rsidRDefault="004C7CA8" w:rsidP="004C7CA8">
      <w:pPr>
        <w:pStyle w:val="Listenabsatz"/>
        <w:numPr>
          <w:ilvl w:val="0"/>
          <w:numId w:val="2"/>
        </w:numPr>
        <w:tabs>
          <w:tab w:val="left" w:pos="296"/>
        </w:tabs>
        <w:ind w:left="0" w:right="19" w:hanging="1"/>
        <w:jc w:val="both"/>
        <w:rPr>
          <w:lang w:val="de-DE"/>
        </w:rPr>
      </w:pPr>
      <w:r w:rsidRPr="00D54F69">
        <w:rPr>
          <w:b/>
          <w:color w:val="231F20"/>
          <w:lang w:val="de-DE"/>
        </w:rPr>
        <w:t>Ein formloses Anschreiben</w:t>
      </w:r>
      <w:r w:rsidRPr="00D54F69">
        <w:rPr>
          <w:color w:val="231F20"/>
          <w:lang w:val="de-DE"/>
        </w:rPr>
        <w:t xml:space="preserve">, aus dem Ihre Motivation </w:t>
      </w:r>
      <w:r w:rsidR="00FB7273">
        <w:rPr>
          <w:color w:val="231F20"/>
          <w:lang w:val="de-DE"/>
        </w:rPr>
        <w:t>und die an</w:t>
      </w:r>
      <w:r w:rsidRPr="00D54F69">
        <w:rPr>
          <w:color w:val="231F20"/>
          <w:lang w:val="de-DE"/>
        </w:rPr>
        <w:t>gestrebte</w:t>
      </w:r>
      <w:r w:rsidRPr="00D54F69">
        <w:rPr>
          <w:color w:val="231F20"/>
          <w:spacing w:val="-41"/>
          <w:lang w:val="de-DE"/>
        </w:rPr>
        <w:t xml:space="preserve"> </w:t>
      </w:r>
      <w:r w:rsidRPr="00D54F69">
        <w:rPr>
          <w:color w:val="231F20"/>
          <w:lang w:val="de-DE"/>
        </w:rPr>
        <w:t>berufliche</w:t>
      </w:r>
      <w:r w:rsidRPr="00D54F69">
        <w:rPr>
          <w:color w:val="231F20"/>
          <w:spacing w:val="-41"/>
          <w:lang w:val="de-DE"/>
        </w:rPr>
        <w:t xml:space="preserve"> </w:t>
      </w:r>
      <w:r w:rsidRPr="00D54F69">
        <w:rPr>
          <w:color w:val="231F20"/>
          <w:lang w:val="de-DE"/>
        </w:rPr>
        <w:t>oder</w:t>
      </w:r>
      <w:r w:rsidRPr="00D54F69">
        <w:rPr>
          <w:color w:val="231F20"/>
          <w:spacing w:val="-39"/>
          <w:lang w:val="de-DE"/>
        </w:rPr>
        <w:t xml:space="preserve"> </w:t>
      </w:r>
      <w:r w:rsidRPr="00D54F69">
        <w:rPr>
          <w:color w:val="231F20"/>
          <w:lang w:val="de-DE"/>
        </w:rPr>
        <w:t>persönliche</w:t>
      </w:r>
      <w:r w:rsidRPr="00D54F69">
        <w:rPr>
          <w:color w:val="231F20"/>
          <w:spacing w:val="-40"/>
          <w:lang w:val="de-DE"/>
        </w:rPr>
        <w:t xml:space="preserve"> </w:t>
      </w:r>
      <w:r w:rsidRPr="00D54F69">
        <w:rPr>
          <w:color w:val="231F20"/>
          <w:lang w:val="de-DE"/>
        </w:rPr>
        <w:t>Entwicklung</w:t>
      </w:r>
      <w:r w:rsidRPr="00D54F69">
        <w:rPr>
          <w:color w:val="231F20"/>
          <w:spacing w:val="-40"/>
          <w:lang w:val="de-DE"/>
        </w:rPr>
        <w:t xml:space="preserve"> </w:t>
      </w:r>
      <w:r w:rsidRPr="00D54F69">
        <w:rPr>
          <w:color w:val="231F20"/>
          <w:lang w:val="de-DE"/>
        </w:rPr>
        <w:t>durch</w:t>
      </w:r>
      <w:r w:rsidRPr="00D54F69">
        <w:rPr>
          <w:color w:val="231F20"/>
          <w:spacing w:val="-39"/>
          <w:lang w:val="de-DE"/>
        </w:rPr>
        <w:t xml:space="preserve"> </w:t>
      </w:r>
      <w:r w:rsidRPr="00D54F69">
        <w:rPr>
          <w:color w:val="231F20"/>
          <w:lang w:val="de-DE"/>
        </w:rPr>
        <w:t>die</w:t>
      </w:r>
      <w:r w:rsidRPr="00D54F69">
        <w:rPr>
          <w:color w:val="231F20"/>
          <w:spacing w:val="-40"/>
          <w:lang w:val="de-DE"/>
        </w:rPr>
        <w:t xml:space="preserve"> </w:t>
      </w:r>
      <w:r w:rsidRPr="00D54F69">
        <w:rPr>
          <w:color w:val="231F20"/>
          <w:lang w:val="de-DE"/>
        </w:rPr>
        <w:t>Weiterbildung ersichtlich</w:t>
      </w:r>
      <w:r w:rsidRPr="00D54F69">
        <w:rPr>
          <w:color w:val="231F20"/>
          <w:spacing w:val="-22"/>
          <w:lang w:val="de-DE"/>
        </w:rPr>
        <w:t xml:space="preserve"> </w:t>
      </w:r>
      <w:r w:rsidRPr="00D54F69">
        <w:rPr>
          <w:color w:val="231F20"/>
          <w:lang w:val="de-DE"/>
        </w:rPr>
        <w:t>wird.</w:t>
      </w:r>
    </w:p>
    <w:p w:rsidR="004C7CA8" w:rsidRDefault="004C7CA8" w:rsidP="004C7CA8">
      <w:pPr>
        <w:pStyle w:val="Listenabsatz"/>
        <w:numPr>
          <w:ilvl w:val="0"/>
          <w:numId w:val="2"/>
        </w:numPr>
        <w:tabs>
          <w:tab w:val="left" w:pos="296"/>
        </w:tabs>
        <w:ind w:left="0" w:right="19" w:hanging="1"/>
        <w:jc w:val="both"/>
        <w:rPr>
          <w:color w:val="231F20"/>
          <w:lang w:val="de-DE"/>
        </w:rPr>
      </w:pPr>
      <w:r w:rsidRPr="00D54F69">
        <w:rPr>
          <w:b/>
          <w:color w:val="231F20"/>
          <w:lang w:val="de-DE"/>
        </w:rPr>
        <w:t xml:space="preserve">Ein ausführlicher Lebenslauf, </w:t>
      </w:r>
      <w:r w:rsidRPr="00D54F69">
        <w:rPr>
          <w:color w:val="231F20"/>
          <w:lang w:val="de-DE"/>
        </w:rPr>
        <w:t>aus dem auch die eigene Behinderung, die persönlichen Erfahrungen damit und die daraus entstehenden Teilhabebedarfe hervorgehen (keinen tabellarischen Lebenslauf</w:t>
      </w:r>
      <w:r w:rsidR="00D028B1">
        <w:rPr>
          <w:color w:val="231F20"/>
          <w:lang w:val="de-DE"/>
        </w:rPr>
        <w:t xml:space="preserve"> oder Zeitstrahl-Lebenslauf</w:t>
      </w:r>
      <w:r w:rsidRPr="00D54F69">
        <w:rPr>
          <w:color w:val="231F20"/>
          <w:lang w:val="de-DE"/>
        </w:rPr>
        <w:t>).</w:t>
      </w:r>
    </w:p>
    <w:p w:rsidR="00823F93" w:rsidRPr="00D54F69" w:rsidRDefault="00823F93" w:rsidP="00823F93">
      <w:pPr>
        <w:pStyle w:val="Textkrper"/>
        <w:numPr>
          <w:ilvl w:val="0"/>
          <w:numId w:val="2"/>
        </w:numPr>
        <w:spacing w:before="249"/>
        <w:jc w:val="both"/>
        <w:rPr>
          <w:lang w:val="de-DE"/>
        </w:rPr>
      </w:pPr>
      <w:r w:rsidRPr="00D54F69">
        <w:rPr>
          <w:color w:val="231F20"/>
          <w:lang w:val="de-DE"/>
        </w:rPr>
        <w:t xml:space="preserve">Bitte schicken Sie Ihre Bewerbung bis zum </w:t>
      </w:r>
      <w:r w:rsidR="008410D0">
        <w:rPr>
          <w:b/>
          <w:color w:val="231F20"/>
          <w:lang w:val="de-DE"/>
        </w:rPr>
        <w:t>31</w:t>
      </w:r>
      <w:r w:rsidR="004A61E9">
        <w:rPr>
          <w:b/>
          <w:color w:val="231F20"/>
          <w:lang w:val="de-DE"/>
        </w:rPr>
        <w:t>.</w:t>
      </w:r>
      <w:r w:rsidR="008410D0">
        <w:rPr>
          <w:b/>
          <w:color w:val="231F20"/>
          <w:lang w:val="de-DE"/>
        </w:rPr>
        <w:t>07</w:t>
      </w:r>
      <w:r>
        <w:rPr>
          <w:b/>
          <w:color w:val="231F20"/>
          <w:lang w:val="de-DE"/>
        </w:rPr>
        <w:t>.202</w:t>
      </w:r>
      <w:r w:rsidR="00D028B1">
        <w:rPr>
          <w:b/>
          <w:color w:val="231F20"/>
          <w:lang w:val="de-DE"/>
        </w:rPr>
        <w:t>5</w:t>
      </w:r>
      <w:r w:rsidRPr="00D54F69">
        <w:rPr>
          <w:b/>
          <w:color w:val="231F20"/>
          <w:lang w:val="de-DE"/>
        </w:rPr>
        <w:t xml:space="preserve"> </w:t>
      </w:r>
      <w:r w:rsidRPr="00D54F69">
        <w:rPr>
          <w:color w:val="231F20"/>
          <w:lang w:val="de-DE"/>
        </w:rPr>
        <w:t>an:</w:t>
      </w:r>
    </w:p>
    <w:bookmarkStart w:id="14" w:name="bifos_e.V."/>
    <w:bookmarkEnd w:id="14"/>
    <w:p w:rsidR="00823F93" w:rsidRPr="00D54F69" w:rsidRDefault="00823F93" w:rsidP="00823F93">
      <w:pPr>
        <w:pStyle w:val="Textkrper"/>
        <w:numPr>
          <w:ilvl w:val="0"/>
          <w:numId w:val="2"/>
        </w:numPr>
        <w:spacing w:line="265" w:lineRule="exact"/>
        <w:ind w:right="589"/>
        <w:rPr>
          <w:b/>
          <w:lang w:val="de-DE"/>
        </w:rPr>
      </w:pPr>
      <w:r w:rsidRPr="00323B9D">
        <w:rPr>
          <w:b/>
        </w:rPr>
        <w:fldChar w:fldCharType="begin"/>
      </w:r>
      <w:r w:rsidRPr="00D54F69">
        <w:rPr>
          <w:b/>
          <w:lang w:val="de-DE"/>
        </w:rPr>
        <w:instrText xml:space="preserve"> HYPERLINK "mailto:bewerbung@peer-counseling.org" </w:instrText>
      </w:r>
      <w:r w:rsidRPr="00323B9D">
        <w:rPr>
          <w:b/>
        </w:rPr>
      </w:r>
      <w:r w:rsidRPr="00323B9D">
        <w:rPr>
          <w:b/>
        </w:rPr>
        <w:fldChar w:fldCharType="separate"/>
      </w:r>
      <w:r w:rsidRPr="00D54F69">
        <w:rPr>
          <w:b/>
          <w:lang w:val="de-DE"/>
        </w:rPr>
        <w:t>bewerbung@peer-counseling.org</w:t>
      </w:r>
      <w:r w:rsidRPr="00323B9D">
        <w:rPr>
          <w:b/>
        </w:rPr>
        <w:fldChar w:fldCharType="end"/>
      </w:r>
    </w:p>
    <w:p w:rsidR="00823F93" w:rsidRDefault="00823F93" w:rsidP="00823F93">
      <w:pPr>
        <w:pStyle w:val="Textkrper"/>
        <w:numPr>
          <w:ilvl w:val="0"/>
          <w:numId w:val="2"/>
        </w:numPr>
        <w:spacing w:line="264" w:lineRule="exact"/>
        <w:ind w:right="49"/>
        <w:jc w:val="both"/>
        <w:rPr>
          <w:color w:val="231F20"/>
          <w:lang w:val="de-DE"/>
        </w:rPr>
      </w:pPr>
      <w:r w:rsidRPr="00D54F69">
        <w:rPr>
          <w:color w:val="231F20"/>
          <w:lang w:val="de-DE"/>
        </w:rPr>
        <w:t>Das</w:t>
      </w:r>
      <w:r w:rsidRPr="00D54F69">
        <w:rPr>
          <w:color w:val="231F20"/>
          <w:spacing w:val="-15"/>
          <w:lang w:val="de-DE"/>
        </w:rPr>
        <w:t xml:space="preserve"> </w:t>
      </w:r>
      <w:r w:rsidRPr="00D54F69">
        <w:rPr>
          <w:color w:val="231F20"/>
          <w:lang w:val="de-DE"/>
        </w:rPr>
        <w:t>Curriculum</w:t>
      </w:r>
      <w:r w:rsidRPr="00D54F69">
        <w:rPr>
          <w:color w:val="231F20"/>
          <w:spacing w:val="-15"/>
          <w:lang w:val="de-DE"/>
        </w:rPr>
        <w:t xml:space="preserve"> </w:t>
      </w:r>
      <w:r w:rsidRPr="00D54F69">
        <w:rPr>
          <w:color w:val="231F20"/>
          <w:lang w:val="de-DE"/>
        </w:rPr>
        <w:t>finden</w:t>
      </w:r>
      <w:r w:rsidRPr="00D54F69">
        <w:rPr>
          <w:color w:val="231F20"/>
          <w:spacing w:val="-15"/>
          <w:lang w:val="de-DE"/>
        </w:rPr>
        <w:t xml:space="preserve"> </w:t>
      </w:r>
      <w:r w:rsidRPr="00D54F69">
        <w:rPr>
          <w:color w:val="231F20"/>
          <w:lang w:val="de-DE"/>
        </w:rPr>
        <w:t>Sie</w:t>
      </w:r>
      <w:r w:rsidRPr="00D54F69">
        <w:rPr>
          <w:color w:val="231F20"/>
          <w:spacing w:val="-15"/>
          <w:lang w:val="de-DE"/>
        </w:rPr>
        <w:t xml:space="preserve"> </w:t>
      </w:r>
      <w:r w:rsidRPr="00D54F69">
        <w:rPr>
          <w:color w:val="231F20"/>
          <w:lang w:val="de-DE"/>
        </w:rPr>
        <w:t>unter:</w:t>
      </w:r>
      <w:r w:rsidRPr="00D54F69">
        <w:rPr>
          <w:color w:val="231F20"/>
          <w:spacing w:val="-15"/>
          <w:lang w:val="de-DE"/>
        </w:rPr>
        <w:t xml:space="preserve"> </w:t>
      </w:r>
      <w:hyperlink r:id="rId10" w:history="1">
        <w:r w:rsidRPr="00D54F69">
          <w:rPr>
            <w:color w:val="231F20"/>
            <w:lang w:val="de-DE"/>
          </w:rPr>
          <w:t>http://www.peer-counseling.org</w:t>
        </w:r>
      </w:hyperlink>
    </w:p>
    <w:p w:rsidR="006D3CE0" w:rsidRPr="00D54F69" w:rsidRDefault="006D3CE0" w:rsidP="006D3CE0">
      <w:pPr>
        <w:pStyle w:val="Textkrper"/>
        <w:spacing w:line="264" w:lineRule="exact"/>
        <w:ind w:left="114" w:right="49"/>
        <w:jc w:val="both"/>
        <w:rPr>
          <w:color w:val="231F20"/>
          <w:lang w:val="de-DE"/>
        </w:rPr>
      </w:pPr>
    </w:p>
    <w:p w:rsidR="004C7CA8" w:rsidRPr="00D54F69" w:rsidRDefault="004C7CA8" w:rsidP="009342FB">
      <w:pPr>
        <w:pStyle w:val="berschrift2"/>
        <w:rPr>
          <w:lang w:val="de-DE"/>
        </w:rPr>
      </w:pPr>
      <w:bookmarkStart w:id="15" w:name="Die_Teilnahme_an_der_Peer_Counseling_Wei"/>
      <w:bookmarkStart w:id="16" w:name="_Toc182994979"/>
      <w:bookmarkEnd w:id="15"/>
      <w:r w:rsidRPr="00D54F69">
        <w:rPr>
          <w:lang w:val="de-DE"/>
        </w:rPr>
        <w:t>Veranstalter:</w:t>
      </w:r>
      <w:bookmarkEnd w:id="16"/>
    </w:p>
    <w:p w:rsidR="004C7CA8" w:rsidRPr="00D54F69" w:rsidRDefault="004C7CA8" w:rsidP="006D3CE0">
      <w:pPr>
        <w:spacing w:before="1" w:after="0" w:line="240" w:lineRule="auto"/>
        <w:jc w:val="both"/>
        <w:rPr>
          <w:b/>
          <w:color w:val="231F20"/>
          <w:lang w:val="de-DE"/>
        </w:rPr>
      </w:pPr>
      <w:proofErr w:type="spellStart"/>
      <w:r w:rsidRPr="00D54F69">
        <w:rPr>
          <w:b/>
          <w:color w:val="231F20"/>
          <w:lang w:val="de-DE"/>
        </w:rPr>
        <w:t>bifos</w:t>
      </w:r>
      <w:proofErr w:type="spellEnd"/>
      <w:r w:rsidRPr="00D54F69">
        <w:rPr>
          <w:b/>
          <w:color w:val="231F20"/>
          <w:lang w:val="de-DE"/>
        </w:rPr>
        <w:t xml:space="preserve"> e.</w:t>
      </w:r>
      <w:r w:rsidR="008C2493">
        <w:rPr>
          <w:b/>
          <w:color w:val="231F20"/>
          <w:lang w:val="de-DE"/>
        </w:rPr>
        <w:t xml:space="preserve"> </w:t>
      </w:r>
      <w:r w:rsidRPr="00D54F69">
        <w:rPr>
          <w:b/>
          <w:color w:val="231F20"/>
          <w:lang w:val="de-DE"/>
        </w:rPr>
        <w:t>V.</w:t>
      </w:r>
    </w:p>
    <w:p w:rsidR="00582F21" w:rsidRPr="00582F21" w:rsidRDefault="00582F21" w:rsidP="006D3CE0">
      <w:pPr>
        <w:pStyle w:val="Listenabsatz"/>
        <w:tabs>
          <w:tab w:val="left" w:pos="296"/>
        </w:tabs>
        <w:spacing w:after="0" w:line="240" w:lineRule="auto"/>
        <w:ind w:left="0" w:right="19" w:firstLine="0"/>
        <w:jc w:val="both"/>
        <w:rPr>
          <w:color w:val="231F20"/>
          <w:lang w:val="de-DE"/>
        </w:rPr>
      </w:pPr>
      <w:r>
        <w:rPr>
          <w:color w:val="231F20"/>
          <w:lang w:val="de-DE"/>
        </w:rPr>
        <w:t>Geschäftsstelle</w:t>
      </w:r>
      <w:r w:rsidRPr="00582F21">
        <w:rPr>
          <w:color w:val="231F20"/>
          <w:lang w:val="de-DE"/>
        </w:rPr>
        <w:t>:</w:t>
      </w:r>
    </w:p>
    <w:p w:rsidR="006D3CE0" w:rsidRDefault="00582F21" w:rsidP="006D3CE0">
      <w:pPr>
        <w:pStyle w:val="Listenabsatz"/>
        <w:tabs>
          <w:tab w:val="left" w:pos="296"/>
        </w:tabs>
        <w:spacing w:after="0" w:line="240" w:lineRule="auto"/>
        <w:ind w:left="0" w:right="19" w:firstLine="0"/>
        <w:jc w:val="both"/>
        <w:rPr>
          <w:color w:val="231F20"/>
          <w:lang w:val="de-DE"/>
        </w:rPr>
      </w:pPr>
      <w:proofErr w:type="spellStart"/>
      <w:r w:rsidRPr="00582F21">
        <w:rPr>
          <w:color w:val="231F20"/>
          <w:lang w:val="de-DE"/>
        </w:rPr>
        <w:t>bifos</w:t>
      </w:r>
      <w:proofErr w:type="spellEnd"/>
      <w:r w:rsidRPr="00582F21">
        <w:rPr>
          <w:color w:val="231F20"/>
          <w:lang w:val="de-DE"/>
        </w:rPr>
        <w:t xml:space="preserve"> e. V.</w:t>
      </w:r>
    </w:p>
    <w:p w:rsidR="006D3CE0" w:rsidRDefault="00582F21" w:rsidP="006D3CE0">
      <w:pPr>
        <w:pStyle w:val="Listenabsatz"/>
        <w:tabs>
          <w:tab w:val="left" w:pos="296"/>
        </w:tabs>
        <w:spacing w:after="0" w:line="240" w:lineRule="auto"/>
        <w:ind w:left="0" w:right="19" w:firstLine="0"/>
        <w:jc w:val="both"/>
        <w:rPr>
          <w:color w:val="231F20"/>
          <w:lang w:val="de-DE"/>
        </w:rPr>
      </w:pPr>
      <w:r w:rsidRPr="00582F21">
        <w:rPr>
          <w:color w:val="231F20"/>
          <w:lang w:val="de-DE"/>
        </w:rPr>
        <w:t>Salvador-Allende-Platz 11</w:t>
      </w:r>
    </w:p>
    <w:p w:rsidR="004C7CA8" w:rsidRDefault="00582F21" w:rsidP="006D3CE0">
      <w:pPr>
        <w:pStyle w:val="Listenabsatz"/>
        <w:tabs>
          <w:tab w:val="left" w:pos="296"/>
        </w:tabs>
        <w:spacing w:after="0" w:line="240" w:lineRule="auto"/>
        <w:ind w:left="0" w:right="19" w:firstLine="0"/>
        <w:jc w:val="both"/>
        <w:rPr>
          <w:color w:val="231F20"/>
          <w:lang w:val="de-DE"/>
        </w:rPr>
      </w:pPr>
      <w:r w:rsidRPr="00582F21">
        <w:rPr>
          <w:color w:val="231F20"/>
          <w:lang w:val="de-DE"/>
        </w:rPr>
        <w:t>07747 Jena</w:t>
      </w:r>
    </w:p>
    <w:p w:rsidR="00DD014F" w:rsidRDefault="00DD014F" w:rsidP="006D3CE0">
      <w:pPr>
        <w:pStyle w:val="Listenabsatz"/>
        <w:tabs>
          <w:tab w:val="left" w:pos="296"/>
        </w:tabs>
        <w:spacing w:after="0" w:line="240" w:lineRule="auto"/>
        <w:ind w:left="0" w:right="19" w:firstLine="0"/>
        <w:jc w:val="both"/>
        <w:rPr>
          <w:color w:val="231F20"/>
          <w:lang w:val="de-DE"/>
        </w:rPr>
      </w:pPr>
    </w:p>
    <w:p w:rsidR="00DD014F" w:rsidRDefault="00DD014F" w:rsidP="006D3CE0">
      <w:pPr>
        <w:pStyle w:val="Listenabsatz"/>
        <w:tabs>
          <w:tab w:val="left" w:pos="296"/>
        </w:tabs>
        <w:spacing w:after="0" w:line="240" w:lineRule="auto"/>
        <w:ind w:left="0" w:right="19" w:firstLine="0"/>
        <w:jc w:val="both"/>
        <w:rPr>
          <w:color w:val="231F20"/>
          <w:lang w:val="de-DE"/>
        </w:rPr>
      </w:pPr>
    </w:p>
    <w:p w:rsidR="00DD014F" w:rsidRPr="00582F21" w:rsidRDefault="00DD014F" w:rsidP="006D3CE0">
      <w:pPr>
        <w:pStyle w:val="Listenabsatz"/>
        <w:tabs>
          <w:tab w:val="left" w:pos="296"/>
        </w:tabs>
        <w:spacing w:after="0" w:line="240" w:lineRule="auto"/>
        <w:ind w:left="0" w:right="19" w:firstLine="0"/>
        <w:jc w:val="both"/>
        <w:rPr>
          <w:color w:val="231F20"/>
          <w:lang w:val="de-DE"/>
        </w:rPr>
      </w:pPr>
      <w:r>
        <w:rPr>
          <w:color w:val="231F20"/>
          <w:lang w:val="de-DE"/>
        </w:rPr>
        <w:t xml:space="preserve">Stand </w:t>
      </w:r>
      <w:r w:rsidR="004A61E9">
        <w:rPr>
          <w:color w:val="231F20"/>
          <w:lang w:val="de-DE"/>
        </w:rPr>
        <w:t>20.11</w:t>
      </w:r>
      <w:r w:rsidR="00BF08F0">
        <w:rPr>
          <w:color w:val="231F20"/>
          <w:lang w:val="de-DE"/>
        </w:rPr>
        <w:t>.</w:t>
      </w:r>
      <w:r>
        <w:rPr>
          <w:color w:val="231F20"/>
          <w:lang w:val="de-DE"/>
        </w:rPr>
        <w:t>24</w:t>
      </w:r>
    </w:p>
    <w:sectPr w:rsidR="00DD014F" w:rsidRPr="00582F21" w:rsidSect="00BF08F0">
      <w:headerReference w:type="even" r:id="rId11"/>
      <w:headerReference w:type="default" r:id="rId12"/>
      <w:footerReference w:type="even" r:id="rId13"/>
      <w:footerReference w:type="default" r:id="rId14"/>
      <w:headerReference w:type="first" r:id="rId15"/>
      <w:footerReference w:type="first" r:id="rId16"/>
      <w:pgSz w:w="11906" w:h="16838"/>
      <w:pgMar w:top="284" w:right="849" w:bottom="1134"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0F3" w:rsidRDefault="006750F3" w:rsidP="008C2493">
      <w:r>
        <w:separator/>
      </w:r>
    </w:p>
  </w:endnote>
  <w:endnote w:type="continuationSeparator" w:id="0">
    <w:p w:rsidR="006750F3" w:rsidRDefault="006750F3" w:rsidP="008C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4D7" w:rsidRDefault="006404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05395"/>
      <w:docPartObj>
        <w:docPartGallery w:val="Page Numbers (Bottom of Page)"/>
        <w:docPartUnique/>
      </w:docPartObj>
    </w:sdtPr>
    <w:sdtContent>
      <w:p w:rsidR="006404D7" w:rsidRDefault="006404D7">
        <w:pPr>
          <w:pStyle w:val="Fuzeile"/>
          <w:jc w:val="right"/>
        </w:pPr>
        <w:r>
          <w:fldChar w:fldCharType="begin"/>
        </w:r>
        <w:r>
          <w:instrText>PAGE   \* MERGEFORMAT</w:instrText>
        </w:r>
        <w:r>
          <w:fldChar w:fldCharType="separate"/>
        </w:r>
        <w:r w:rsidR="004A61E9" w:rsidRPr="004A61E9">
          <w:rPr>
            <w:noProof/>
            <w:lang w:val="de-DE"/>
          </w:rPr>
          <w:t>4</w:t>
        </w:r>
        <w:r>
          <w:fldChar w:fldCharType="end"/>
        </w:r>
      </w:p>
    </w:sdtContent>
  </w:sdt>
  <w:p w:rsidR="00E24415" w:rsidRDefault="00E244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4D7" w:rsidRDefault="006404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0F3" w:rsidRDefault="006750F3" w:rsidP="008C2493">
      <w:r>
        <w:separator/>
      </w:r>
    </w:p>
  </w:footnote>
  <w:footnote w:type="continuationSeparator" w:id="0">
    <w:p w:rsidR="006750F3" w:rsidRDefault="006750F3" w:rsidP="008C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4D7" w:rsidRDefault="006404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4D7" w:rsidRDefault="006404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04D7" w:rsidRDefault="006404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256F"/>
    <w:multiLevelType w:val="hybridMultilevel"/>
    <w:tmpl w:val="101C7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973E0A"/>
    <w:multiLevelType w:val="hybridMultilevel"/>
    <w:tmpl w:val="B16E699E"/>
    <w:lvl w:ilvl="0" w:tplc="6B620AC4">
      <w:start w:val="1"/>
      <w:numFmt w:val="decimal"/>
      <w:lvlText w:val="%1."/>
      <w:lvlJc w:val="left"/>
      <w:pPr>
        <w:ind w:left="377" w:hanging="257"/>
      </w:pPr>
      <w:rPr>
        <w:rFonts w:ascii="Tahoma" w:eastAsia="Tahoma" w:hAnsi="Tahoma" w:cs="Tahoma" w:hint="default"/>
        <w:color w:val="231F20"/>
        <w:w w:val="99"/>
        <w:sz w:val="22"/>
        <w:szCs w:val="22"/>
      </w:rPr>
    </w:lvl>
    <w:lvl w:ilvl="1" w:tplc="666822F0">
      <w:numFmt w:val="bullet"/>
      <w:lvlText w:val="•"/>
      <w:lvlJc w:val="left"/>
      <w:pPr>
        <w:ind w:left="1049" w:hanging="257"/>
      </w:pPr>
      <w:rPr>
        <w:rFonts w:hint="default"/>
      </w:rPr>
    </w:lvl>
    <w:lvl w:ilvl="2" w:tplc="96248264">
      <w:numFmt w:val="bullet"/>
      <w:lvlText w:val="•"/>
      <w:lvlJc w:val="left"/>
      <w:pPr>
        <w:ind w:left="1719" w:hanging="257"/>
      </w:pPr>
      <w:rPr>
        <w:rFonts w:hint="default"/>
      </w:rPr>
    </w:lvl>
    <w:lvl w:ilvl="3" w:tplc="C308A48E">
      <w:numFmt w:val="bullet"/>
      <w:lvlText w:val="•"/>
      <w:lvlJc w:val="left"/>
      <w:pPr>
        <w:ind w:left="2389" w:hanging="257"/>
      </w:pPr>
      <w:rPr>
        <w:rFonts w:hint="default"/>
      </w:rPr>
    </w:lvl>
    <w:lvl w:ilvl="4" w:tplc="806060F2">
      <w:numFmt w:val="bullet"/>
      <w:lvlText w:val="•"/>
      <w:lvlJc w:val="left"/>
      <w:pPr>
        <w:ind w:left="3059" w:hanging="257"/>
      </w:pPr>
      <w:rPr>
        <w:rFonts w:hint="default"/>
      </w:rPr>
    </w:lvl>
    <w:lvl w:ilvl="5" w:tplc="8772977E">
      <w:numFmt w:val="bullet"/>
      <w:lvlText w:val="•"/>
      <w:lvlJc w:val="left"/>
      <w:pPr>
        <w:ind w:left="3729" w:hanging="257"/>
      </w:pPr>
      <w:rPr>
        <w:rFonts w:hint="default"/>
      </w:rPr>
    </w:lvl>
    <w:lvl w:ilvl="6" w:tplc="2B84F240">
      <w:numFmt w:val="bullet"/>
      <w:lvlText w:val="•"/>
      <w:lvlJc w:val="left"/>
      <w:pPr>
        <w:ind w:left="4399" w:hanging="257"/>
      </w:pPr>
      <w:rPr>
        <w:rFonts w:hint="default"/>
      </w:rPr>
    </w:lvl>
    <w:lvl w:ilvl="7" w:tplc="15BC0DD0">
      <w:numFmt w:val="bullet"/>
      <w:lvlText w:val="•"/>
      <w:lvlJc w:val="left"/>
      <w:pPr>
        <w:ind w:left="5069" w:hanging="257"/>
      </w:pPr>
      <w:rPr>
        <w:rFonts w:hint="default"/>
      </w:rPr>
    </w:lvl>
    <w:lvl w:ilvl="8" w:tplc="37C60008">
      <w:numFmt w:val="bullet"/>
      <w:lvlText w:val="•"/>
      <w:lvlJc w:val="left"/>
      <w:pPr>
        <w:ind w:left="5739" w:hanging="257"/>
      </w:pPr>
      <w:rPr>
        <w:rFonts w:hint="default"/>
      </w:rPr>
    </w:lvl>
  </w:abstractNum>
  <w:abstractNum w:abstractNumId="2" w15:restartNumberingAfterBreak="0">
    <w:nsid w:val="4D2007CD"/>
    <w:multiLevelType w:val="hybridMultilevel"/>
    <w:tmpl w:val="E22E8DA0"/>
    <w:lvl w:ilvl="0" w:tplc="C5FCED54">
      <w:numFmt w:val="bullet"/>
      <w:lvlText w:val="•"/>
      <w:lvlJc w:val="left"/>
      <w:pPr>
        <w:ind w:left="114" w:hanging="183"/>
      </w:pPr>
      <w:rPr>
        <w:rFonts w:ascii="Tahoma" w:eastAsia="Tahoma" w:hAnsi="Tahoma" w:cs="Tahoma" w:hint="default"/>
        <w:color w:val="231F20"/>
        <w:w w:val="99"/>
        <w:sz w:val="22"/>
        <w:szCs w:val="22"/>
      </w:rPr>
    </w:lvl>
    <w:lvl w:ilvl="1" w:tplc="643CEEE4">
      <w:numFmt w:val="bullet"/>
      <w:lvlText w:val="•"/>
      <w:lvlJc w:val="left"/>
      <w:pPr>
        <w:ind w:left="819" w:hanging="183"/>
      </w:pPr>
      <w:rPr>
        <w:rFonts w:hint="default"/>
      </w:rPr>
    </w:lvl>
    <w:lvl w:ilvl="2" w:tplc="6418672C">
      <w:numFmt w:val="bullet"/>
      <w:lvlText w:val="•"/>
      <w:lvlJc w:val="left"/>
      <w:pPr>
        <w:ind w:left="1518" w:hanging="183"/>
      </w:pPr>
      <w:rPr>
        <w:rFonts w:hint="default"/>
      </w:rPr>
    </w:lvl>
    <w:lvl w:ilvl="3" w:tplc="81425772">
      <w:numFmt w:val="bullet"/>
      <w:lvlText w:val="•"/>
      <w:lvlJc w:val="left"/>
      <w:pPr>
        <w:ind w:left="2217" w:hanging="183"/>
      </w:pPr>
      <w:rPr>
        <w:rFonts w:hint="default"/>
      </w:rPr>
    </w:lvl>
    <w:lvl w:ilvl="4" w:tplc="4C2EFDAA">
      <w:numFmt w:val="bullet"/>
      <w:lvlText w:val="•"/>
      <w:lvlJc w:val="left"/>
      <w:pPr>
        <w:ind w:left="2916" w:hanging="183"/>
      </w:pPr>
      <w:rPr>
        <w:rFonts w:hint="default"/>
      </w:rPr>
    </w:lvl>
    <w:lvl w:ilvl="5" w:tplc="E6DE6CF8">
      <w:numFmt w:val="bullet"/>
      <w:lvlText w:val="•"/>
      <w:lvlJc w:val="left"/>
      <w:pPr>
        <w:ind w:left="3615" w:hanging="183"/>
      </w:pPr>
      <w:rPr>
        <w:rFonts w:hint="default"/>
      </w:rPr>
    </w:lvl>
    <w:lvl w:ilvl="6" w:tplc="0930B3B2">
      <w:numFmt w:val="bullet"/>
      <w:lvlText w:val="•"/>
      <w:lvlJc w:val="left"/>
      <w:pPr>
        <w:ind w:left="4314" w:hanging="183"/>
      </w:pPr>
      <w:rPr>
        <w:rFonts w:hint="default"/>
      </w:rPr>
    </w:lvl>
    <w:lvl w:ilvl="7" w:tplc="63D43D50">
      <w:numFmt w:val="bullet"/>
      <w:lvlText w:val="•"/>
      <w:lvlJc w:val="left"/>
      <w:pPr>
        <w:ind w:left="5013" w:hanging="183"/>
      </w:pPr>
      <w:rPr>
        <w:rFonts w:hint="default"/>
      </w:rPr>
    </w:lvl>
    <w:lvl w:ilvl="8" w:tplc="B9C8E466">
      <w:numFmt w:val="bullet"/>
      <w:lvlText w:val="•"/>
      <w:lvlJc w:val="left"/>
      <w:pPr>
        <w:ind w:left="5712" w:hanging="183"/>
      </w:pPr>
      <w:rPr>
        <w:rFonts w:hint="default"/>
      </w:rPr>
    </w:lvl>
  </w:abstractNum>
  <w:num w:numId="1" w16cid:durableId="1521627863">
    <w:abstractNumId w:val="1"/>
  </w:num>
  <w:num w:numId="2" w16cid:durableId="2002272387">
    <w:abstractNumId w:val="2"/>
  </w:num>
  <w:num w:numId="3" w16cid:durableId="182886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A8"/>
    <w:rsid w:val="00003AD6"/>
    <w:rsid w:val="00011DE8"/>
    <w:rsid w:val="00030C7C"/>
    <w:rsid w:val="000675D9"/>
    <w:rsid w:val="000F4B1E"/>
    <w:rsid w:val="001071D2"/>
    <w:rsid w:val="00147645"/>
    <w:rsid w:val="00283DE3"/>
    <w:rsid w:val="002B2CF4"/>
    <w:rsid w:val="003045E4"/>
    <w:rsid w:val="00323CFB"/>
    <w:rsid w:val="003240A1"/>
    <w:rsid w:val="00351D64"/>
    <w:rsid w:val="00361EFA"/>
    <w:rsid w:val="003B0B88"/>
    <w:rsid w:val="003C53F2"/>
    <w:rsid w:val="00474452"/>
    <w:rsid w:val="004A61E9"/>
    <w:rsid w:val="004C7CA8"/>
    <w:rsid w:val="00582F21"/>
    <w:rsid w:val="0058619F"/>
    <w:rsid w:val="00591D29"/>
    <w:rsid w:val="005924D9"/>
    <w:rsid w:val="005A03B5"/>
    <w:rsid w:val="005B710B"/>
    <w:rsid w:val="00605381"/>
    <w:rsid w:val="0061253F"/>
    <w:rsid w:val="006404D7"/>
    <w:rsid w:val="006750F3"/>
    <w:rsid w:val="006960D2"/>
    <w:rsid w:val="006B5F72"/>
    <w:rsid w:val="006C0A04"/>
    <w:rsid w:val="006D3CE0"/>
    <w:rsid w:val="006F1A25"/>
    <w:rsid w:val="00783165"/>
    <w:rsid w:val="00797A14"/>
    <w:rsid w:val="007C36D2"/>
    <w:rsid w:val="007F37FC"/>
    <w:rsid w:val="00823F93"/>
    <w:rsid w:val="008410D0"/>
    <w:rsid w:val="0085741A"/>
    <w:rsid w:val="00882408"/>
    <w:rsid w:val="008C2493"/>
    <w:rsid w:val="008D37D2"/>
    <w:rsid w:val="008D57DB"/>
    <w:rsid w:val="00904763"/>
    <w:rsid w:val="009342FB"/>
    <w:rsid w:val="009604D8"/>
    <w:rsid w:val="009711E2"/>
    <w:rsid w:val="00993AAA"/>
    <w:rsid w:val="00997524"/>
    <w:rsid w:val="009C0482"/>
    <w:rsid w:val="009E2501"/>
    <w:rsid w:val="00A07868"/>
    <w:rsid w:val="00A40B4F"/>
    <w:rsid w:val="00A461BD"/>
    <w:rsid w:val="00A90103"/>
    <w:rsid w:val="00A9338C"/>
    <w:rsid w:val="00AC1AAD"/>
    <w:rsid w:val="00AD38F9"/>
    <w:rsid w:val="00B16A21"/>
    <w:rsid w:val="00B25645"/>
    <w:rsid w:val="00B3074D"/>
    <w:rsid w:val="00BA708C"/>
    <w:rsid w:val="00BD41A6"/>
    <w:rsid w:val="00BD560C"/>
    <w:rsid w:val="00BF08F0"/>
    <w:rsid w:val="00C22810"/>
    <w:rsid w:val="00C45C31"/>
    <w:rsid w:val="00C748C5"/>
    <w:rsid w:val="00CB2E3B"/>
    <w:rsid w:val="00CD5082"/>
    <w:rsid w:val="00D028B1"/>
    <w:rsid w:val="00D07EF4"/>
    <w:rsid w:val="00D12F97"/>
    <w:rsid w:val="00D54F69"/>
    <w:rsid w:val="00D6016B"/>
    <w:rsid w:val="00D7183A"/>
    <w:rsid w:val="00DA555F"/>
    <w:rsid w:val="00DD014F"/>
    <w:rsid w:val="00E24415"/>
    <w:rsid w:val="00E90BC7"/>
    <w:rsid w:val="00E922EF"/>
    <w:rsid w:val="00EA18EC"/>
    <w:rsid w:val="00EA359E"/>
    <w:rsid w:val="00EF16AD"/>
    <w:rsid w:val="00F0107E"/>
    <w:rsid w:val="00F24AE8"/>
    <w:rsid w:val="00F44F40"/>
    <w:rsid w:val="00F661D9"/>
    <w:rsid w:val="00FB7273"/>
    <w:rsid w:val="00FD6726"/>
    <w:rsid w:val="00FF2A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EBD2"/>
  <w15:docId w15:val="{B0F2D3D9-3B02-43B6-BABF-9006CE31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9342FB"/>
    <w:pPr>
      <w:widowControl w:val="0"/>
      <w:autoSpaceDE w:val="0"/>
      <w:autoSpaceDN w:val="0"/>
      <w:spacing w:after="120" w:line="312" w:lineRule="auto"/>
    </w:pPr>
    <w:rPr>
      <w:rFonts w:ascii="Tahoma" w:eastAsia="Tahoma" w:hAnsi="Tahoma" w:cs="Tahoma"/>
      <w:sz w:val="24"/>
      <w:lang w:val="en-US"/>
    </w:rPr>
  </w:style>
  <w:style w:type="paragraph" w:styleId="berschrift1">
    <w:name w:val="heading 1"/>
    <w:basedOn w:val="Standard"/>
    <w:link w:val="berschrift1Zchn"/>
    <w:autoRedefine/>
    <w:uiPriority w:val="1"/>
    <w:qFormat/>
    <w:rsid w:val="009342FB"/>
    <w:pPr>
      <w:spacing w:before="240" w:after="240" w:line="434" w:lineRule="exact"/>
      <w:outlineLvl w:val="0"/>
    </w:pPr>
    <w:rPr>
      <w:b/>
      <w:bCs/>
      <w:sz w:val="36"/>
      <w:szCs w:val="36"/>
    </w:rPr>
  </w:style>
  <w:style w:type="paragraph" w:styleId="berschrift2">
    <w:name w:val="heading 2"/>
    <w:basedOn w:val="Standard"/>
    <w:next w:val="Standard"/>
    <w:link w:val="berschrift2Zchn"/>
    <w:autoRedefine/>
    <w:uiPriority w:val="9"/>
    <w:unhideWhenUsed/>
    <w:qFormat/>
    <w:rsid w:val="006404D7"/>
    <w:pPr>
      <w:keepNext/>
      <w:keepLines/>
      <w:spacing w:before="240"/>
      <w:outlineLvl w:val="1"/>
    </w:pPr>
    <w:rPr>
      <w:rFonts w:eastAsiaTheme="majorEastAsia" w:cstheme="majorBidi"/>
      <w:b/>
      <w:sz w:val="26"/>
      <w:szCs w:val="26"/>
    </w:rPr>
  </w:style>
  <w:style w:type="paragraph" w:styleId="berschrift3">
    <w:name w:val="heading 3"/>
    <w:basedOn w:val="Standard"/>
    <w:next w:val="Standard"/>
    <w:link w:val="berschrift3Zchn"/>
    <w:uiPriority w:val="9"/>
    <w:semiHidden/>
    <w:unhideWhenUsed/>
    <w:qFormat/>
    <w:rsid w:val="004C7CA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9342FB"/>
    <w:rPr>
      <w:rFonts w:ascii="Tahoma" w:eastAsia="Tahoma" w:hAnsi="Tahoma" w:cs="Tahoma"/>
      <w:b/>
      <w:bCs/>
      <w:sz w:val="36"/>
      <w:szCs w:val="36"/>
      <w:lang w:val="en-US"/>
    </w:rPr>
  </w:style>
  <w:style w:type="paragraph" w:styleId="Textkrper">
    <w:name w:val="Body Text"/>
    <w:basedOn w:val="Standard"/>
    <w:link w:val="TextkrperZchn"/>
    <w:uiPriority w:val="1"/>
    <w:qFormat/>
    <w:rsid w:val="009342FB"/>
  </w:style>
  <w:style w:type="character" w:customStyle="1" w:styleId="TextkrperZchn">
    <w:name w:val="Textkörper Zchn"/>
    <w:basedOn w:val="Absatz-Standardschriftart"/>
    <w:link w:val="Textkrper"/>
    <w:uiPriority w:val="1"/>
    <w:rsid w:val="009342FB"/>
    <w:rPr>
      <w:rFonts w:ascii="Tahoma" w:eastAsia="Tahoma" w:hAnsi="Tahoma" w:cs="Tahoma"/>
      <w:sz w:val="24"/>
      <w:lang w:val="en-US"/>
    </w:rPr>
  </w:style>
  <w:style w:type="table" w:customStyle="1" w:styleId="TableNormal">
    <w:name w:val="Table Normal"/>
    <w:uiPriority w:val="2"/>
    <w:semiHidden/>
    <w:unhideWhenUsed/>
    <w:qFormat/>
    <w:rsid w:val="004C7C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nabsatz">
    <w:name w:val="List Paragraph"/>
    <w:basedOn w:val="Standard"/>
    <w:uiPriority w:val="1"/>
    <w:qFormat/>
    <w:rsid w:val="004C7CA8"/>
    <w:pPr>
      <w:ind w:left="377" w:right="17" w:hanging="274"/>
    </w:pPr>
  </w:style>
  <w:style w:type="paragraph" w:customStyle="1" w:styleId="TableParagraph">
    <w:name w:val="Table Paragraph"/>
    <w:basedOn w:val="Standard"/>
    <w:uiPriority w:val="1"/>
    <w:qFormat/>
    <w:rsid w:val="004C7CA8"/>
    <w:pPr>
      <w:spacing w:line="265" w:lineRule="exact"/>
    </w:pPr>
  </w:style>
  <w:style w:type="character" w:customStyle="1" w:styleId="berschrift3Zchn">
    <w:name w:val="Überschrift 3 Zchn"/>
    <w:basedOn w:val="Absatz-Standardschriftart"/>
    <w:link w:val="berschrift3"/>
    <w:uiPriority w:val="9"/>
    <w:semiHidden/>
    <w:rsid w:val="004C7CA8"/>
    <w:rPr>
      <w:rFonts w:asciiTheme="majorHAnsi" w:eastAsiaTheme="majorEastAsia" w:hAnsiTheme="majorHAnsi" w:cstheme="majorBidi"/>
      <w:color w:val="1F4D78" w:themeColor="accent1" w:themeShade="7F"/>
      <w:sz w:val="24"/>
      <w:szCs w:val="24"/>
      <w:lang w:val="en-US"/>
    </w:rPr>
  </w:style>
  <w:style w:type="paragraph" w:styleId="Kopfzeile">
    <w:name w:val="header"/>
    <w:basedOn w:val="Standard"/>
    <w:link w:val="KopfzeileZchn"/>
    <w:uiPriority w:val="99"/>
    <w:unhideWhenUsed/>
    <w:rsid w:val="008C2493"/>
    <w:pPr>
      <w:tabs>
        <w:tab w:val="center" w:pos="4536"/>
        <w:tab w:val="right" w:pos="9072"/>
      </w:tabs>
    </w:pPr>
  </w:style>
  <w:style w:type="character" w:customStyle="1" w:styleId="KopfzeileZchn">
    <w:name w:val="Kopfzeile Zchn"/>
    <w:basedOn w:val="Absatz-Standardschriftart"/>
    <w:link w:val="Kopfzeile"/>
    <w:uiPriority w:val="99"/>
    <w:rsid w:val="008C2493"/>
    <w:rPr>
      <w:rFonts w:ascii="Tahoma" w:eastAsia="Tahoma" w:hAnsi="Tahoma" w:cs="Tahoma"/>
      <w:lang w:val="en-US"/>
    </w:rPr>
  </w:style>
  <w:style w:type="paragraph" w:styleId="Fuzeile">
    <w:name w:val="footer"/>
    <w:basedOn w:val="Standard"/>
    <w:link w:val="FuzeileZchn"/>
    <w:uiPriority w:val="99"/>
    <w:unhideWhenUsed/>
    <w:rsid w:val="008C2493"/>
    <w:pPr>
      <w:tabs>
        <w:tab w:val="center" w:pos="4536"/>
        <w:tab w:val="right" w:pos="9072"/>
      </w:tabs>
    </w:pPr>
  </w:style>
  <w:style w:type="character" w:customStyle="1" w:styleId="FuzeileZchn">
    <w:name w:val="Fußzeile Zchn"/>
    <w:basedOn w:val="Absatz-Standardschriftart"/>
    <w:link w:val="Fuzeile"/>
    <w:uiPriority w:val="99"/>
    <w:rsid w:val="008C2493"/>
    <w:rPr>
      <w:rFonts w:ascii="Tahoma" w:eastAsia="Tahoma" w:hAnsi="Tahoma" w:cs="Tahoma"/>
      <w:lang w:val="en-US"/>
    </w:rPr>
  </w:style>
  <w:style w:type="character" w:customStyle="1" w:styleId="berschrift2Zchn">
    <w:name w:val="Überschrift 2 Zchn"/>
    <w:basedOn w:val="Absatz-Standardschriftart"/>
    <w:link w:val="berschrift2"/>
    <w:uiPriority w:val="9"/>
    <w:rsid w:val="006404D7"/>
    <w:rPr>
      <w:rFonts w:ascii="Tahoma" w:eastAsiaTheme="majorEastAsia" w:hAnsi="Tahoma" w:cstheme="majorBidi"/>
      <w:b/>
      <w:sz w:val="26"/>
      <w:szCs w:val="26"/>
      <w:lang w:val="en-US"/>
    </w:rPr>
  </w:style>
  <w:style w:type="paragraph" w:styleId="Inhaltsverzeichnisberschrift">
    <w:name w:val="TOC Heading"/>
    <w:basedOn w:val="berschrift1"/>
    <w:next w:val="Standard"/>
    <w:uiPriority w:val="39"/>
    <w:unhideWhenUsed/>
    <w:qFormat/>
    <w:rsid w:val="009342FB"/>
    <w:pPr>
      <w:keepNext/>
      <w:keepLines/>
      <w:widowControl/>
      <w:autoSpaceDE/>
      <w:autoSpaceDN/>
      <w:spacing w:after="0" w:line="259" w:lineRule="auto"/>
      <w:outlineLvl w:val="9"/>
    </w:pPr>
    <w:rPr>
      <w:rFonts w:asciiTheme="majorHAnsi" w:eastAsiaTheme="majorEastAsia" w:hAnsiTheme="majorHAnsi" w:cstheme="majorBidi"/>
      <w:b w:val="0"/>
      <w:bCs w:val="0"/>
      <w:color w:val="2E74B5" w:themeColor="accent1" w:themeShade="BF"/>
      <w:sz w:val="32"/>
      <w:szCs w:val="32"/>
      <w:lang w:val="de-DE" w:eastAsia="de-DE"/>
    </w:rPr>
  </w:style>
  <w:style w:type="paragraph" w:styleId="Verzeichnis1">
    <w:name w:val="toc 1"/>
    <w:basedOn w:val="Standard"/>
    <w:next w:val="Standard"/>
    <w:autoRedefine/>
    <w:uiPriority w:val="39"/>
    <w:unhideWhenUsed/>
    <w:rsid w:val="009342FB"/>
    <w:pPr>
      <w:spacing w:after="100"/>
    </w:pPr>
  </w:style>
  <w:style w:type="paragraph" w:styleId="Verzeichnis2">
    <w:name w:val="toc 2"/>
    <w:basedOn w:val="Standard"/>
    <w:next w:val="Standard"/>
    <w:autoRedefine/>
    <w:uiPriority w:val="39"/>
    <w:unhideWhenUsed/>
    <w:rsid w:val="009342FB"/>
    <w:pPr>
      <w:spacing w:after="100"/>
      <w:ind w:left="240"/>
    </w:pPr>
  </w:style>
  <w:style w:type="character" w:styleId="Hyperlink">
    <w:name w:val="Hyperlink"/>
    <w:basedOn w:val="Absatz-Standardschriftart"/>
    <w:uiPriority w:val="99"/>
    <w:unhideWhenUsed/>
    <w:rsid w:val="009342FB"/>
    <w:rPr>
      <w:color w:val="0563C1" w:themeColor="hyperlink"/>
      <w:u w:val="single"/>
    </w:rPr>
  </w:style>
  <w:style w:type="paragraph" w:styleId="Beschriftung">
    <w:name w:val="caption"/>
    <w:basedOn w:val="Standard"/>
    <w:next w:val="Standard"/>
    <w:uiPriority w:val="35"/>
    <w:unhideWhenUsed/>
    <w:qFormat/>
    <w:rsid w:val="001071D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8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eer-counseling.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768A-2B2C-430F-8F55-1F479FAE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Fab e.V</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Bechtle</dc:creator>
  <cp:lastModifiedBy>Aktiv und Selbstbestimmt</cp:lastModifiedBy>
  <cp:revision>3</cp:revision>
  <cp:lastPrinted>2025-02-02T17:06:00Z</cp:lastPrinted>
  <dcterms:created xsi:type="dcterms:W3CDTF">2025-02-02T17:06:00Z</dcterms:created>
  <dcterms:modified xsi:type="dcterms:W3CDTF">2025-02-02T17:06:00Z</dcterms:modified>
</cp:coreProperties>
</file>